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150" w:rsidRDefault="00853208" w:rsidP="00A127D7">
      <w:pPr>
        <w:spacing w:before="137"/>
        <w:rPr>
          <w:rFonts w:ascii="Cambria" w:eastAsia="Cambria" w:hAnsi="Cambria" w:cs="Cambria"/>
          <w:sz w:val="28"/>
          <w:szCs w:val="28"/>
        </w:rPr>
      </w:pPr>
      <w:bookmarkStart w:id="0" w:name="Shared_Content_Leadership_Group"/>
      <w:bookmarkEnd w:id="0"/>
      <w:r>
        <w:rPr>
          <w:rFonts w:ascii="Cambria"/>
          <w:b/>
          <w:color w:val="4F81BD"/>
          <w:spacing w:val="-1"/>
          <w:sz w:val="28"/>
        </w:rPr>
        <w:t>Shared</w:t>
      </w:r>
      <w:r>
        <w:rPr>
          <w:rFonts w:ascii="Cambria"/>
          <w:b/>
          <w:color w:val="4F81BD"/>
          <w:sz w:val="28"/>
        </w:rPr>
        <w:t xml:space="preserve"> </w:t>
      </w:r>
      <w:r>
        <w:rPr>
          <w:rFonts w:ascii="Cambria"/>
          <w:b/>
          <w:color w:val="4F81BD"/>
          <w:spacing w:val="-2"/>
          <w:sz w:val="28"/>
        </w:rPr>
        <w:t>Content</w:t>
      </w:r>
      <w:r>
        <w:rPr>
          <w:rFonts w:ascii="Cambria"/>
          <w:b/>
          <w:color w:val="4F81BD"/>
          <w:spacing w:val="1"/>
          <w:sz w:val="28"/>
        </w:rPr>
        <w:t xml:space="preserve"> </w:t>
      </w:r>
      <w:r>
        <w:rPr>
          <w:rFonts w:ascii="Cambria"/>
          <w:b/>
          <w:color w:val="4F81BD"/>
          <w:spacing w:val="-2"/>
          <w:sz w:val="28"/>
        </w:rPr>
        <w:t>Leadership</w:t>
      </w:r>
      <w:r>
        <w:rPr>
          <w:rFonts w:ascii="Cambria"/>
          <w:b/>
          <w:color w:val="4F81BD"/>
          <w:sz w:val="28"/>
        </w:rPr>
        <w:t xml:space="preserve"> </w:t>
      </w:r>
      <w:r>
        <w:rPr>
          <w:rFonts w:ascii="Cambria"/>
          <w:b/>
          <w:color w:val="4F81BD"/>
          <w:spacing w:val="-1"/>
          <w:sz w:val="28"/>
        </w:rPr>
        <w:t>Group</w:t>
      </w:r>
    </w:p>
    <w:p w:rsidR="000F0150" w:rsidRDefault="00853208" w:rsidP="00A127D7">
      <w:pPr>
        <w:pStyle w:val="Heading2"/>
        <w:spacing w:before="251"/>
        <w:ind w:left="180" w:hanging="180"/>
        <w:rPr>
          <w:b w:val="0"/>
          <w:bCs w:val="0"/>
        </w:rPr>
      </w:pPr>
      <w:bookmarkStart w:id="1" w:name="Meeting_Minutes,_December_1,_2017"/>
      <w:bookmarkStart w:id="2" w:name="Present:_Martha_Hruska_(SD),_Susan_Edwar"/>
      <w:bookmarkEnd w:id="1"/>
      <w:bookmarkEnd w:id="2"/>
      <w:r>
        <w:rPr>
          <w:spacing w:val="-1"/>
        </w:rPr>
        <w:t>Meeting</w:t>
      </w:r>
      <w:r>
        <w:rPr>
          <w:spacing w:val="1"/>
        </w:rPr>
        <w:t xml:space="preserve"> </w:t>
      </w:r>
      <w:r>
        <w:rPr>
          <w:spacing w:val="-1"/>
        </w:rPr>
        <w:t>Minutes,</w:t>
      </w:r>
      <w:r w:rsidR="0042319B">
        <w:rPr>
          <w:spacing w:val="1"/>
        </w:rPr>
        <w:t xml:space="preserve"> </w:t>
      </w:r>
      <w:r w:rsidR="004D140B">
        <w:rPr>
          <w:spacing w:val="1"/>
        </w:rPr>
        <w:t>July 10, 2020</w:t>
      </w:r>
    </w:p>
    <w:p w:rsidR="000F0150" w:rsidRDefault="000F0150" w:rsidP="00A127D7">
      <w:pPr>
        <w:spacing w:before="5"/>
        <w:ind w:left="180" w:hanging="180"/>
        <w:rPr>
          <w:rFonts w:ascii="Calibri" w:eastAsia="Calibri" w:hAnsi="Calibri" w:cs="Calibri"/>
          <w:b/>
          <w:bCs/>
          <w:sz w:val="16"/>
          <w:szCs w:val="16"/>
        </w:rPr>
      </w:pPr>
    </w:p>
    <w:p w:rsidR="000F0150" w:rsidRDefault="00853208" w:rsidP="004D140B">
      <w:pPr>
        <w:pStyle w:val="BodyText"/>
        <w:spacing w:line="239" w:lineRule="auto"/>
        <w:ind w:left="180" w:right="284" w:hanging="180"/>
        <w:rPr>
          <w:rFonts w:cs="Calibri"/>
        </w:rPr>
      </w:pPr>
      <w:r>
        <w:rPr>
          <w:b/>
          <w:spacing w:val="-1"/>
        </w:rPr>
        <w:t xml:space="preserve">Present: </w:t>
      </w:r>
      <w:r w:rsidR="004D140B">
        <w:rPr>
          <w:b/>
          <w:spacing w:val="-1"/>
        </w:rPr>
        <w:t>Jo Anne Newyear Ramirez (B),Bob Heyer-Gray (D), John Renaud (I), Alison Scott (LA), Jim Dooley (M—chair), Tiffany Moxham (R), Dave Schmitt (SD), Sarah McClung (SF), Lidia Uziel (SB), Kerry Scott (SC), Ivy Anderson (CDL), Brian Quigley (LAUC), Roxanne Peck (CDL), Michael Walmsley (CDL)</w:t>
      </w:r>
      <w:r w:rsidR="004D140B">
        <w:rPr>
          <w:b/>
          <w:spacing w:val="-1"/>
        </w:rPr>
        <w:br/>
      </w:r>
    </w:p>
    <w:p w:rsidR="000F0150" w:rsidRDefault="00853208" w:rsidP="00A127D7">
      <w:pPr>
        <w:pStyle w:val="BodyText"/>
        <w:ind w:left="180" w:hanging="180"/>
        <w:rPr>
          <w:rFonts w:eastAsia="Times New Roman"/>
          <w:color w:val="000000"/>
        </w:rPr>
      </w:pPr>
      <w:bookmarkStart w:id="3" w:name="Absent:__Julia_Kochi,_Jo_Anne_Newyear_Ra"/>
      <w:bookmarkStart w:id="4" w:name="Guests:_Mat_Willmott,_Christy_Hightower,"/>
      <w:bookmarkEnd w:id="3"/>
      <w:bookmarkEnd w:id="4"/>
      <w:r>
        <w:rPr>
          <w:b/>
          <w:spacing w:val="-1"/>
        </w:rPr>
        <w:t>Absent</w:t>
      </w:r>
      <w:r>
        <w:rPr>
          <w:spacing w:val="-1"/>
        </w:rPr>
        <w:t>:</w:t>
      </w:r>
      <w:r>
        <w:t xml:space="preserve"> </w:t>
      </w:r>
    </w:p>
    <w:p w:rsidR="0023468C" w:rsidRDefault="0023468C" w:rsidP="00A127D7">
      <w:pPr>
        <w:pStyle w:val="BodyText"/>
        <w:ind w:left="180" w:hanging="180"/>
      </w:pPr>
    </w:p>
    <w:p w:rsidR="0023468C" w:rsidRPr="000D5BB2" w:rsidRDefault="0023468C" w:rsidP="00A127D7">
      <w:pPr>
        <w:pStyle w:val="BodyText"/>
        <w:ind w:left="180" w:hanging="180"/>
      </w:pPr>
      <w:r>
        <w:rPr>
          <w:b/>
        </w:rPr>
        <w:t xml:space="preserve">Guest: </w:t>
      </w:r>
      <w:r w:rsidR="004D140B">
        <w:rPr>
          <w:b/>
        </w:rPr>
        <w:t>STAR Team</w:t>
      </w:r>
    </w:p>
    <w:p w:rsidR="000F0150" w:rsidRDefault="000F0150" w:rsidP="00A127D7">
      <w:pPr>
        <w:pStyle w:val="BodyText"/>
        <w:ind w:left="180" w:hanging="180"/>
      </w:pPr>
    </w:p>
    <w:p w:rsidR="000F0150" w:rsidRDefault="000F0150" w:rsidP="00A127D7">
      <w:pPr>
        <w:spacing w:before="7"/>
        <w:ind w:left="180" w:hanging="180"/>
        <w:rPr>
          <w:rFonts w:ascii="Calibri" w:eastAsia="Calibri" w:hAnsi="Calibri" w:cs="Calibri"/>
          <w:sz w:val="16"/>
          <w:szCs w:val="16"/>
        </w:rPr>
      </w:pPr>
    </w:p>
    <w:p w:rsidR="000F0150" w:rsidRDefault="00853208" w:rsidP="00A127D7">
      <w:pPr>
        <w:pStyle w:val="Heading1"/>
        <w:ind w:left="180" w:hanging="180"/>
        <w:rPr>
          <w:color w:val="4F81BD"/>
          <w:spacing w:val="-2"/>
        </w:rPr>
      </w:pPr>
      <w:bookmarkStart w:id="5" w:name="Announcements,_Housekeeping_and_Calendar"/>
      <w:bookmarkEnd w:id="5"/>
      <w:r>
        <w:rPr>
          <w:color w:val="4F81BD"/>
          <w:spacing w:val="-1"/>
        </w:rPr>
        <w:t>Announcements,</w:t>
      </w:r>
      <w:r>
        <w:rPr>
          <w:color w:val="4F81BD"/>
          <w:spacing w:val="-10"/>
        </w:rPr>
        <w:t xml:space="preserve"> </w:t>
      </w:r>
      <w:r>
        <w:rPr>
          <w:color w:val="4F81BD"/>
          <w:spacing w:val="-1"/>
        </w:rPr>
        <w:t>Housekeeping</w:t>
      </w:r>
      <w:r>
        <w:rPr>
          <w:color w:val="4F81BD"/>
          <w:spacing w:val="-8"/>
        </w:rPr>
        <w:t xml:space="preserve"> </w:t>
      </w:r>
      <w:r>
        <w:rPr>
          <w:color w:val="4F81BD"/>
        </w:rPr>
        <w:t>and</w:t>
      </w:r>
      <w:r>
        <w:rPr>
          <w:color w:val="4F81BD"/>
          <w:spacing w:val="-8"/>
        </w:rPr>
        <w:t xml:space="preserve"> </w:t>
      </w:r>
      <w:r>
        <w:rPr>
          <w:color w:val="4F81BD"/>
          <w:spacing w:val="-1"/>
        </w:rPr>
        <w:t>Calendar</w:t>
      </w:r>
      <w:r>
        <w:rPr>
          <w:color w:val="4F81BD"/>
          <w:spacing w:val="-9"/>
        </w:rPr>
        <w:t xml:space="preserve"> </w:t>
      </w:r>
      <w:r>
        <w:rPr>
          <w:color w:val="4F81BD"/>
          <w:spacing w:val="-2"/>
        </w:rPr>
        <w:t>Review</w:t>
      </w:r>
    </w:p>
    <w:p w:rsidR="00553712" w:rsidRDefault="0032715F" w:rsidP="00A127D7">
      <w:pPr>
        <w:pStyle w:val="NormalWeb"/>
        <w:numPr>
          <w:ilvl w:val="0"/>
          <w:numId w:val="12"/>
        </w:numPr>
        <w:ind w:hanging="180"/>
        <w:rPr>
          <w:rFonts w:asciiTheme="minorHAnsi" w:hAnsiTheme="minorHAnsi" w:cstheme="minorHAnsi"/>
          <w:sz w:val="22"/>
          <w:szCs w:val="22"/>
        </w:rPr>
      </w:pPr>
      <w:bookmarkStart w:id="6" w:name="STAR_team_check-in_about_OBP"/>
      <w:bookmarkEnd w:id="6"/>
      <w:r>
        <w:rPr>
          <w:rFonts w:asciiTheme="minorHAnsi" w:hAnsiTheme="minorHAnsi" w:cstheme="minorHAnsi"/>
          <w:sz w:val="22"/>
          <w:szCs w:val="22"/>
        </w:rPr>
        <w:t xml:space="preserve"> </w:t>
      </w:r>
      <w:r w:rsidR="004D140B">
        <w:rPr>
          <w:rFonts w:asciiTheme="minorHAnsi" w:hAnsiTheme="minorHAnsi" w:cstheme="minorHAnsi"/>
          <w:sz w:val="22"/>
          <w:szCs w:val="22"/>
        </w:rPr>
        <w:t>Notes from the June 26, 2020 meeting were reviewed and approved.</w:t>
      </w:r>
    </w:p>
    <w:p w:rsidR="004D140B" w:rsidRDefault="004D140B"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Jim Dooley is now the SCLG chair.</w:t>
      </w:r>
    </w:p>
    <w:p w:rsidR="004D140B" w:rsidRPr="00553712" w:rsidRDefault="004D140B"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Jim will represent SCLG on the Project Transform Working Group (PTWG)</w:t>
      </w:r>
    </w:p>
    <w:p w:rsidR="00D2041F" w:rsidRDefault="00CF4082" w:rsidP="00A127D7">
      <w:pPr>
        <w:pStyle w:val="Heading2"/>
        <w:spacing w:before="59" w:after="240"/>
        <w:ind w:left="180" w:hanging="180"/>
        <w:rPr>
          <w:rFonts w:ascii="Cambria"/>
          <w:color w:val="4F81BD"/>
          <w:spacing w:val="-1"/>
        </w:rPr>
      </w:pPr>
      <w:bookmarkStart w:id="7" w:name="SCLG_thanked_the_STAR_team_for_their_goo"/>
      <w:bookmarkEnd w:id="7"/>
      <w:r>
        <w:rPr>
          <w:rFonts w:ascii="Cambria"/>
          <w:color w:val="4F81BD"/>
          <w:spacing w:val="-1"/>
        </w:rPr>
        <w:t xml:space="preserve">Project Transform Working Group (PTWG)/Transformative Agreement Implementation Group </w:t>
      </w:r>
      <w:bookmarkStart w:id="8" w:name="_GoBack"/>
      <w:bookmarkEnd w:id="8"/>
      <w:r>
        <w:rPr>
          <w:rFonts w:ascii="Cambria"/>
          <w:color w:val="4F81BD"/>
          <w:spacing w:val="-1"/>
        </w:rPr>
        <w:t>(TAIG)</w:t>
      </w:r>
    </w:p>
    <w:p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CF4082">
        <w:rPr>
          <w:rFonts w:asciiTheme="minorHAnsi" w:hAnsiTheme="minorHAnsi" w:cstheme="minorHAnsi"/>
          <w:sz w:val="22"/>
          <w:szCs w:val="22"/>
        </w:rPr>
        <w:t xml:space="preserve">Plans for negotiations for additional transformative agreements were discussed. </w:t>
      </w:r>
    </w:p>
    <w:p w:rsidR="00DF24E0" w:rsidRDefault="00CF4082" w:rsidP="00A127D7">
      <w:pPr>
        <w:pStyle w:val="Heading2"/>
        <w:spacing w:before="59" w:after="240"/>
        <w:ind w:hanging="180"/>
        <w:rPr>
          <w:rFonts w:ascii="Cambria"/>
          <w:color w:val="4F81BD"/>
          <w:spacing w:val="-1"/>
        </w:rPr>
      </w:pPr>
      <w:r>
        <w:rPr>
          <w:rFonts w:ascii="Cambria"/>
          <w:color w:val="4F81BD"/>
          <w:spacing w:val="-1"/>
        </w:rPr>
        <w:t>Licensing</w:t>
      </w:r>
    </w:p>
    <w:p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CF4082">
        <w:rPr>
          <w:rFonts w:asciiTheme="minorHAnsi" w:hAnsiTheme="minorHAnsi" w:cstheme="minorHAnsi"/>
          <w:sz w:val="22"/>
          <w:szCs w:val="22"/>
        </w:rPr>
        <w:t>Licensing activities were discussed, particularly regarding efforts to acquire new systemwide electronic collections in support of diversity and inclusion.</w:t>
      </w:r>
    </w:p>
    <w:p w:rsidR="00DF24E0" w:rsidRDefault="00CF4082" w:rsidP="00A127D7">
      <w:pPr>
        <w:pStyle w:val="Heading2"/>
        <w:spacing w:before="59" w:after="240"/>
        <w:ind w:left="180" w:hanging="180"/>
        <w:rPr>
          <w:rFonts w:ascii="Cambria"/>
          <w:color w:val="4F81BD"/>
          <w:spacing w:val="-1"/>
        </w:rPr>
      </w:pPr>
      <w:bookmarkStart w:id="9" w:name="Scanning_Retro_Dissertations"/>
      <w:bookmarkEnd w:id="9"/>
      <w:r>
        <w:rPr>
          <w:rFonts w:ascii="Cambria"/>
          <w:color w:val="4F81BD"/>
          <w:spacing w:val="-1"/>
        </w:rPr>
        <w:t>Scholarly Communication Advice and Review (STAR) Team</w:t>
      </w:r>
    </w:p>
    <w:p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CF4082">
        <w:rPr>
          <w:rFonts w:asciiTheme="minorHAnsi" w:hAnsiTheme="minorHAnsi" w:cstheme="minorHAnsi"/>
          <w:sz w:val="22"/>
          <w:szCs w:val="22"/>
        </w:rPr>
        <w:t>Updates on team’s activities were discussed.</w:t>
      </w:r>
    </w:p>
    <w:p w:rsidR="00DF24E0" w:rsidRDefault="00CF4082" w:rsidP="00A127D7">
      <w:pPr>
        <w:pStyle w:val="BodyText"/>
        <w:ind w:left="180" w:hanging="180"/>
        <w:rPr>
          <w:rFonts w:ascii="Cambria"/>
          <w:b/>
          <w:color w:val="4F81BD"/>
          <w:spacing w:val="-1"/>
        </w:rPr>
      </w:pPr>
      <w:r>
        <w:rPr>
          <w:rFonts w:ascii="Cambria"/>
          <w:b/>
          <w:color w:val="4F81BD"/>
          <w:spacing w:val="-1"/>
        </w:rPr>
        <w:t>Collections in a Time of COVID</w:t>
      </w:r>
    </w:p>
    <w:p w:rsidR="00DF24E0" w:rsidRDefault="0032715F" w:rsidP="00BA02DB">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CF4082">
        <w:rPr>
          <w:rFonts w:asciiTheme="minorHAnsi" w:hAnsiTheme="minorHAnsi" w:cstheme="minorHAnsi"/>
          <w:sz w:val="22"/>
          <w:szCs w:val="22"/>
        </w:rPr>
        <w:t>Deferred so SCLG members could attend online welcome event for new UC President Michael Drake.</w:t>
      </w:r>
    </w:p>
    <w:p w:rsidR="0032715F" w:rsidRDefault="0032715F" w:rsidP="0032715F">
      <w:pPr>
        <w:pStyle w:val="Heading2"/>
        <w:spacing w:before="59" w:after="240"/>
        <w:ind w:left="180" w:hanging="180"/>
        <w:rPr>
          <w:rFonts w:ascii="Cambria"/>
          <w:color w:val="4F81BD"/>
          <w:spacing w:val="-1"/>
        </w:rPr>
      </w:pPr>
    </w:p>
    <w:p w:rsidR="0032715F" w:rsidRPr="00BA02DB" w:rsidRDefault="0032715F" w:rsidP="0032715F">
      <w:pPr>
        <w:pStyle w:val="NormalWeb"/>
        <w:rPr>
          <w:rFonts w:asciiTheme="minorHAnsi" w:hAnsiTheme="minorHAnsi" w:cstheme="minorHAnsi"/>
          <w:sz w:val="22"/>
          <w:szCs w:val="22"/>
        </w:rPr>
      </w:pPr>
    </w:p>
    <w:sectPr w:rsidR="0032715F" w:rsidRPr="00BA02DB">
      <w:footerReference w:type="default" r:id="rId7"/>
      <w:pgSz w:w="12240" w:h="15840"/>
      <w:pgMar w:top="1400" w:right="1300" w:bottom="1260" w:left="1300" w:header="0" w:footer="10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4B0" w:rsidRDefault="004F44B0">
      <w:r>
        <w:separator/>
      </w:r>
    </w:p>
  </w:endnote>
  <w:endnote w:type="continuationSeparator" w:id="0">
    <w:p w:rsidR="004F44B0" w:rsidRDefault="004F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50" w:rsidRDefault="006865E4">
    <w:pPr>
      <w:spacing w:line="14" w:lineRule="auto"/>
      <w:rPr>
        <w:sz w:val="20"/>
        <w:szCs w:val="20"/>
      </w:rPr>
    </w:pPr>
    <w:r>
      <w:rPr>
        <w:noProof/>
      </w:rPr>
      <mc:AlternateContent>
        <mc:Choice Requires="wpg">
          <w:drawing>
            <wp:anchor distT="0" distB="0" distL="114300" distR="114300" simplePos="0" relativeHeight="503310968" behindDoc="1" locked="0" layoutInCell="1" allowOverlap="1" wp14:anchorId="39AA6FFF" wp14:editId="5A97686B">
              <wp:simplePos x="0" y="0"/>
              <wp:positionH relativeFrom="page">
                <wp:posOffset>895985</wp:posOffset>
              </wp:positionH>
              <wp:positionV relativeFrom="page">
                <wp:posOffset>9244330</wp:posOffset>
              </wp:positionV>
              <wp:extent cx="5980430" cy="1270"/>
              <wp:effectExtent l="10160" t="5080" r="1016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58"/>
                        <a:chExt cx="9418" cy="2"/>
                      </a:xfrm>
                    </wpg:grpSpPr>
                    <wps:wsp>
                      <wps:cNvPr id="3" name="Freeform 3"/>
                      <wps:cNvSpPr>
                        <a:spLocks/>
                      </wps:cNvSpPr>
                      <wps:spPr bwMode="auto">
                        <a:xfrm>
                          <a:off x="1411" y="1455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3CA90CF" id="Group 2" o:spid="_x0000_s1026" style="position:absolute;margin-left:70.55pt;margin-top:727.9pt;width:470.9pt;height:.1pt;z-index:-5512;mso-position-horizontal-relative:page;mso-position-vertical-relative:page" coordorigin="1411,1455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A4YwMAAOUHAAAOAAAAZHJzL2Uyb0RvYy54bWykVW1v4zYM/j5g/0HQxw2pX+I0iVH3UOSl&#10;GHDbHXC5H6DI8gtmS56kxOmG/fdRlJ26uTtsuLWAQ5k0+fAhRT68u7QNOQttaiUzGt2FlAjJVV7L&#10;MqOfD/vZihJjmcxZo6TI6Isw9N3jjz889F0qYlWpJheagBNp0r7LaGVtlwaB4ZVomblTnZCgLJRu&#10;mYWjLoNcsx68t00Qh+F90Cudd1pxYQy83XolfUT/RSG4/VAURljSZBSwWXxqfB7dM3h8YGmpWVfV&#10;fIDBvgNFy2oJQa+utswyctL1F67ammtlVGHvuGoDVRQ1F5gDZBOFN9k8a3XqMJcy7cvuShNQe8PT&#10;d7vlv50/alLnGY0pkayFEmFUEjtq+q5MweJZd5+6j9rnB+J7xX83oA5u9e5cemNy7H9VObhjJ6uQ&#10;mkuhW+cCkiYXrMDLtQLiYgmHl4v1KkzmUCgOuiheDgXiFVTRfRQlUUSJ0yWLxcpXj1e74et1EkG7&#10;uU8RfcBSHxNxDrhcUtBq5pVN8//Y/FSxTmCRjONqYHM+srnXQrj2JXNPKBqNbJoplRONg2iA8X8l&#10;8Wt8jFx+iw2W8pOxz0JhNdj5vbH+FuQgYY3zoRMOUIiibeBC/DwjIXHB8DHcmqsZlMSb/RSQQ0h6&#10;gqEHp6Mv6K+pr3AVr7/qDJh7dRZPnEE5yxEiq0bU/CIH2CAR5sZOiO3WKeM65uD7BRsJPICRS/Eb&#10;thB77MnR1v8OITTMk9tJoimBSXL0nHTMOmQuhBNJn1Hkwr1o1VkcFKrszQWAIK/aRk6tfBUnqLwa&#10;vnAB4A56AYM6rJPSSrWvmwbL0EgHZTlfrpEbo5o6d0qHxujyuGk0OTOYkdsn9++SAWdvzGAWyRyd&#10;VYLlu0G2rG68DPYNcgv9N1DgOhGH4F/rcL1b7VbJLInvd7Mk3G5nT/tNMrvfR8vFdr7dbLbR3w5a&#10;lKRVnedCOnTjQI6S/3ZFh9XgR+l1JL/J4k2ye/z7MtngLQzkAnIZfz3X4x31A+Wo8he4r1r5DQMb&#10;EYRK6T8p6WG7ZNT8cWJaUNL8ImHgrKMkcesID8liGcNBTzXHqYZJDq4yaik0uBM31q+wU6frsoJI&#10;EZZVqicYtkXt7jPMPJN6VMMBZh5KuEswl2HvuWU1PaPV63Z+/AcAAP//AwBQSwMEFAAGAAgAAAAh&#10;AAKkqiniAAAADgEAAA8AAABkcnMvZG93bnJldi54bWxMj8FOwzAQRO9I/IO1SNyo7UKqEuJUVQWc&#10;KqS2SIibG2+TqLEdxW6S/j0bLnDb2R3NvslWo21Yj12ovVMgZwIYusKb2pUKPg9vD0tgIWpndOMd&#10;KrhigFV+e5Pp1PjB7bDfx5JRiAupVlDF2Kach6JCq8PMt+jodvKd1ZFkV3LT6YHCbcPnQiy41bWj&#10;D5VucVNhcd5frIL3QQ/rR/nab8+nzfX7kHx8bSUqdX83rl+ARRzjnxkmfEKHnJiO/uJMYA3pJynJ&#10;Og1JQiUmi1jOn4Edf3cLATzP+P8a+Q8AAAD//wMAUEsBAi0AFAAGAAgAAAAhALaDOJL+AAAA4QEA&#10;ABMAAAAAAAAAAAAAAAAAAAAAAFtDb250ZW50X1R5cGVzXS54bWxQSwECLQAUAAYACAAAACEAOP0h&#10;/9YAAACUAQAACwAAAAAAAAAAAAAAAAAvAQAAX3JlbHMvLnJlbHNQSwECLQAUAAYACAAAACEApLRg&#10;OGMDAADlBwAADgAAAAAAAAAAAAAAAAAuAgAAZHJzL2Uyb0RvYy54bWxQSwECLQAUAAYACAAAACEA&#10;AqSqKeIAAAAOAQAADwAAAAAAAAAAAAAAAAC9BQAAZHJzL2Rvd25yZXYueG1sUEsFBgAAAAAEAAQA&#10;8wAAAMwGAAAAAA==&#10;">
              <v:shape id="Freeform 3" o:spid="_x0000_s1027" style="position:absolute;left:1411;top:1455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E4MIA&#10;AADaAAAADwAAAGRycy9kb3ducmV2LnhtbESPT4vCMBTE74LfITxhb5q6gq7VKLIguwcv6oLXR/P6&#10;z+alNLHt+umNIHgcZuY3zHrbm0q01LjCsoLpJAJBnFhdcKbg77wff4FwHlljZZkU/JOD7WY4WGOs&#10;bcdHak8+EwHCLkYFufd1LKVLcjLoJrYmDl5qG4M+yCaTusEuwE0lP6NoLg0WHBZyrOk7p+R6uhkF&#10;qC+pnSaLsi3n6WH5U3Zydt8p9THqdysQnnr/Dr/av1rBDJ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QTgwgAAANoAAAAPAAAAAAAAAAAAAAAAAJgCAABkcnMvZG93&#10;bnJldi54bWxQSwUGAAAAAAQABAD1AAAAhwMAAAAA&#10;" path="m,l9418,e" filled="f" strokecolor="#dadada"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0992" behindDoc="1" locked="0" layoutInCell="1" allowOverlap="1" wp14:anchorId="7D8DC874" wp14:editId="43500672">
              <wp:simplePos x="0" y="0"/>
              <wp:positionH relativeFrom="page">
                <wp:posOffset>6207760</wp:posOffset>
              </wp:positionH>
              <wp:positionV relativeFrom="page">
                <wp:posOffset>9274810</wp:posOffset>
              </wp:positionV>
              <wp:extent cx="6642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D8DC874" id="_x0000_t202" coordsize="21600,21600" o:spt="202" path="m,l,21600r21600,l21600,xe">
              <v:stroke joinstyle="miter"/>
              <v:path gradientshapeok="t" o:connecttype="rect"/>
            </v:shapetype>
            <v:shape id="Text Box 1" o:spid="_x0000_s1026" type="#_x0000_t202" style="position:absolute;margin-left:488.8pt;margin-top:730.3pt;width:52.3pt;height:13.0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V9u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URj4cFPAlR/N5tczw80lyfS4k0q/o6JFxkix&#10;hMZbcHK8U3p0nVxMLC5y1jS2+Q1/dgCY4wmEhqfmzpCwvfwRe/F2sV2EThhEWyf0ssxZ55vQiXJ/&#10;Psuus80m83+auH6Y1KwsKTdhJl354Z/17aTwURFnZSnRsNLAGUpK7nebRqIjAV3n9jsV5MLNfU7D&#10;1gtyeZGSH4TebRA7ebSYO2Eezpx47i0cz49v48gL4zDLn6d0xzj995RQn+J4FsxGLf02N89+r3Mj&#10;Scs0TI6GtSlenJ1IYhS45aVtrSasGe2LUhj6T6WAdk+Ntno1Eh3FqofdAChGxDtRPoJypQBlgQhh&#10;3IFRC/kdox5GR4rVtwORFKPmPQf1mzkzGXIydpNBeAFPU6wxGs2NHufRoZNsXwPy+H9xsYY/pGJW&#10;vU8sgLrZwDiwSZxGl5k3l3vr9TRgV78AAAD//wMAUEsDBBQABgAIAAAAIQDn/Ha24QAAAA4BAAAP&#10;AAAAZHJzL2Rvd25yZXYueG1sTI/BTsMwEETvSPyDtUjcqN0IOWkap6oQnJAQaThwdGI3sRqvQ+y2&#10;4e9xTvS2uzOafVPsZjuQi568cShgvWJANLZOGewEfNVvTxkQHyQqOTjUAn61h115f1fIXLkrVvpy&#10;CB2JIehzKaAPYcwp9W2vrfQrN2qM2tFNVoa4Th1Vk7zGcDvQhDFOrTQYP/Ry1C+9bk+HsxWw/8bq&#10;1fx8NJ/VsTJ1vWH4zk9CPD7M+y2QoOfwb4YFP6JDGZkad0blySBgk6Y8WqPwzFmcFgvLkgRIs9wy&#10;ngItC3pbo/wDAAD//wMAUEsBAi0AFAAGAAgAAAAhALaDOJL+AAAA4QEAABMAAAAAAAAAAAAAAAAA&#10;AAAAAFtDb250ZW50X1R5cGVzXS54bWxQSwECLQAUAAYACAAAACEAOP0h/9YAAACUAQAACwAAAAAA&#10;AAAAAAAAAAAvAQAAX3JlbHMvLnJlbHNQSwECLQAUAAYACAAAACEAffVfbqoCAACoBQAADgAAAAAA&#10;AAAAAAAAAAAuAgAAZHJzL2Uyb0RvYy54bWxQSwECLQAUAAYACAAAACEA5/x2tuEAAAAOAQAADwAA&#10;AAAAAAAAAAAAAAAEBQAAZHJzL2Rvd25yZXYueG1sUEsFBgAAAAAEAAQA8wAAABIGAAAAAA==&#10;" filled="f" stroked="f">
              <v:textbox inset="0,0,0,0">
                <w:txbxContent>
                  <w:p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4B0" w:rsidRDefault="004F44B0">
      <w:r>
        <w:separator/>
      </w:r>
    </w:p>
  </w:footnote>
  <w:footnote w:type="continuationSeparator" w:id="0">
    <w:p w:rsidR="004F44B0" w:rsidRDefault="004F44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024"/>
    <w:multiLevelType w:val="hybridMultilevel"/>
    <w:tmpl w:val="46AE05CC"/>
    <w:lvl w:ilvl="0" w:tplc="AAFC2A0A">
      <w:numFmt w:val="bullet"/>
      <w:lvlText w:val="•"/>
      <w:lvlJc w:val="left"/>
      <w:pPr>
        <w:ind w:left="540" w:hanging="360"/>
      </w:pPr>
      <w:rPr>
        <w:rFonts w:ascii="Calibri" w:eastAsia="Calibr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4B38E2"/>
    <w:multiLevelType w:val="multilevel"/>
    <w:tmpl w:val="FF0C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F7BDE"/>
    <w:multiLevelType w:val="hybridMultilevel"/>
    <w:tmpl w:val="B2A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176EF"/>
    <w:multiLevelType w:val="hybridMultilevel"/>
    <w:tmpl w:val="EB7A526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344D228A"/>
    <w:multiLevelType w:val="hybridMultilevel"/>
    <w:tmpl w:val="81E6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11C92"/>
    <w:multiLevelType w:val="hybridMultilevel"/>
    <w:tmpl w:val="A3DCA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F3A1CC1"/>
    <w:multiLevelType w:val="hybridMultilevel"/>
    <w:tmpl w:val="8580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5C563E"/>
    <w:multiLevelType w:val="hybridMultilevel"/>
    <w:tmpl w:val="B1B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320F3"/>
    <w:multiLevelType w:val="hybridMultilevel"/>
    <w:tmpl w:val="7570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02259"/>
    <w:multiLevelType w:val="hybridMultilevel"/>
    <w:tmpl w:val="CA4EBFC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768A62B6"/>
    <w:multiLevelType w:val="hybridMultilevel"/>
    <w:tmpl w:val="D11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B1A48"/>
    <w:multiLevelType w:val="hybridMultilevel"/>
    <w:tmpl w:val="FA5EA8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11"/>
  </w:num>
  <w:num w:numId="6">
    <w:abstractNumId w:val="1"/>
  </w:num>
  <w:num w:numId="7">
    <w:abstractNumId w:val="10"/>
  </w:num>
  <w:num w:numId="8">
    <w:abstractNumId w:val="7"/>
  </w:num>
  <w:num w:numId="9">
    <w:abstractNumId w:val="2"/>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50"/>
    <w:rsid w:val="000931F3"/>
    <w:rsid w:val="000D5BB2"/>
    <w:rsid w:val="000F0150"/>
    <w:rsid w:val="000F323C"/>
    <w:rsid w:val="00123213"/>
    <w:rsid w:val="001350AC"/>
    <w:rsid w:val="001F5FEB"/>
    <w:rsid w:val="00203673"/>
    <w:rsid w:val="0023468C"/>
    <w:rsid w:val="002602C9"/>
    <w:rsid w:val="00286F6A"/>
    <w:rsid w:val="002F57D8"/>
    <w:rsid w:val="0032715F"/>
    <w:rsid w:val="003D1E54"/>
    <w:rsid w:val="003D2E7F"/>
    <w:rsid w:val="0042319B"/>
    <w:rsid w:val="00426E38"/>
    <w:rsid w:val="00455C31"/>
    <w:rsid w:val="004D140B"/>
    <w:rsid w:val="004F44B0"/>
    <w:rsid w:val="00544351"/>
    <w:rsid w:val="00553712"/>
    <w:rsid w:val="005F7EA7"/>
    <w:rsid w:val="00647A9F"/>
    <w:rsid w:val="00660497"/>
    <w:rsid w:val="006865E4"/>
    <w:rsid w:val="00731C66"/>
    <w:rsid w:val="00791622"/>
    <w:rsid w:val="007A4EE5"/>
    <w:rsid w:val="007F2372"/>
    <w:rsid w:val="00852C40"/>
    <w:rsid w:val="00853208"/>
    <w:rsid w:val="00973A11"/>
    <w:rsid w:val="009B6FA0"/>
    <w:rsid w:val="00A127D7"/>
    <w:rsid w:val="00A57850"/>
    <w:rsid w:val="00A74CC5"/>
    <w:rsid w:val="00A84D89"/>
    <w:rsid w:val="00A97446"/>
    <w:rsid w:val="00AA00EA"/>
    <w:rsid w:val="00B321DC"/>
    <w:rsid w:val="00BA02DB"/>
    <w:rsid w:val="00C040E8"/>
    <w:rsid w:val="00C72C69"/>
    <w:rsid w:val="00C97541"/>
    <w:rsid w:val="00CF4082"/>
    <w:rsid w:val="00D2041F"/>
    <w:rsid w:val="00D30919"/>
    <w:rsid w:val="00DF24E0"/>
    <w:rsid w:val="00E01813"/>
    <w:rsid w:val="00E170FA"/>
    <w:rsid w:val="00E62155"/>
    <w:rsid w:val="00E94C60"/>
    <w:rsid w:val="00F55A39"/>
    <w:rsid w:val="00F7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018EA"/>
  <w15:docId w15:val="{A403F451-8A2D-4519-BECE-19291343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86F6A"/>
  </w:style>
  <w:style w:type="paragraph" w:styleId="Heading1">
    <w:name w:val="heading 1"/>
    <w:basedOn w:val="Normal"/>
    <w:link w:val="Heading1Char"/>
    <w:uiPriority w:val="1"/>
    <w:qFormat/>
    <w:pPr>
      <w:ind w:left="140"/>
      <w:outlineLvl w:val="0"/>
    </w:pPr>
    <w:rPr>
      <w:rFonts w:ascii="Cambria" w:eastAsia="Cambria" w:hAnsi="Cambria"/>
      <w:b/>
      <w:bCs/>
      <w:sz w:val="24"/>
      <w:szCs w:val="24"/>
    </w:rPr>
  </w:style>
  <w:style w:type="paragraph" w:styleId="Heading2">
    <w:name w:val="heading 2"/>
    <w:basedOn w:val="Normal"/>
    <w:link w:val="Heading2Char"/>
    <w:uiPriority w:val="1"/>
    <w:qFormat/>
    <w:pPr>
      <w:ind w:left="139"/>
      <w:outlineLvl w:val="1"/>
    </w:pPr>
    <w:rPr>
      <w:rFonts w:ascii="Calibri" w:eastAsia="Calibri" w:hAnsi="Calibri"/>
      <w:b/>
      <w:bCs/>
    </w:rPr>
  </w:style>
  <w:style w:type="paragraph" w:styleId="Heading3">
    <w:name w:val="heading 3"/>
    <w:basedOn w:val="Normal"/>
    <w:next w:val="Normal"/>
    <w:link w:val="Heading3Char"/>
    <w:uiPriority w:val="9"/>
    <w:unhideWhenUsed/>
    <w:qFormat/>
    <w:rsid w:val="00973A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C72C69"/>
    <w:rPr>
      <w:rFonts w:ascii="Calibri" w:eastAsia="Calibri" w:hAnsi="Calibri"/>
      <w:b/>
      <w:bCs/>
    </w:rPr>
  </w:style>
  <w:style w:type="character" w:styleId="Hyperlink">
    <w:name w:val="Hyperlink"/>
    <w:basedOn w:val="DefaultParagraphFont"/>
    <w:uiPriority w:val="99"/>
    <w:semiHidden/>
    <w:unhideWhenUsed/>
    <w:rsid w:val="00C040E8"/>
    <w:rPr>
      <w:color w:val="0000FF"/>
      <w:u w:val="single"/>
    </w:rPr>
  </w:style>
  <w:style w:type="character" w:customStyle="1" w:styleId="Heading3Char">
    <w:name w:val="Heading 3 Char"/>
    <w:basedOn w:val="DefaultParagraphFont"/>
    <w:link w:val="Heading3"/>
    <w:uiPriority w:val="9"/>
    <w:rsid w:val="00973A11"/>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rsid w:val="00DF24E0"/>
    <w:rPr>
      <w:rFonts w:ascii="Calibri" w:eastAsia="Calibri" w:hAnsi="Calibri"/>
    </w:rPr>
  </w:style>
  <w:style w:type="character" w:customStyle="1" w:styleId="Heading1Char">
    <w:name w:val="Heading 1 Char"/>
    <w:basedOn w:val="DefaultParagraphFont"/>
    <w:link w:val="Heading1"/>
    <w:uiPriority w:val="1"/>
    <w:rsid w:val="00553712"/>
    <w:rPr>
      <w:rFonts w:ascii="Cambria" w:eastAsia="Cambria" w:hAnsi="Cambria"/>
      <w:b/>
      <w:bCs/>
      <w:sz w:val="24"/>
      <w:szCs w:val="24"/>
    </w:rPr>
  </w:style>
  <w:style w:type="paragraph" w:styleId="NormalWeb">
    <w:name w:val="Normal (Web)"/>
    <w:basedOn w:val="Normal"/>
    <w:uiPriority w:val="99"/>
    <w:unhideWhenUsed/>
    <w:rsid w:val="00553712"/>
    <w:pPr>
      <w:widowControl/>
      <w:spacing w:before="100" w:beforeAutospacing="1" w:after="100" w:afterAutospacing="1"/>
    </w:pPr>
    <w:rPr>
      <w:rFonts w:ascii="Times New Roman" w:eastAsiaTheme="minorEastAsia" w:hAnsi="Times New Roman" w:cs="Times New Roman"/>
      <w:sz w:val="24"/>
      <w:szCs w:val="24"/>
    </w:rPr>
  </w:style>
  <w:style w:type="paragraph" w:styleId="NoSpacing">
    <w:name w:val="No Spacing"/>
    <w:uiPriority w:val="1"/>
    <w:qFormat/>
    <w:rsid w:val="00553712"/>
    <w:pPr>
      <w:widowControl/>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855265">
      <w:bodyDiv w:val="1"/>
      <w:marLeft w:val="0"/>
      <w:marRight w:val="0"/>
      <w:marTop w:val="0"/>
      <w:marBottom w:val="0"/>
      <w:divBdr>
        <w:top w:val="none" w:sz="0" w:space="0" w:color="auto"/>
        <w:left w:val="none" w:sz="0" w:space="0" w:color="auto"/>
        <w:bottom w:val="none" w:sz="0" w:space="0" w:color="auto"/>
        <w:right w:val="none" w:sz="0" w:space="0" w:color="auto"/>
      </w:divBdr>
    </w:div>
    <w:div w:id="1672024125">
      <w:bodyDiv w:val="1"/>
      <w:marLeft w:val="0"/>
      <w:marRight w:val="0"/>
      <w:marTop w:val="0"/>
      <w:marBottom w:val="0"/>
      <w:divBdr>
        <w:top w:val="none" w:sz="0" w:space="0" w:color="auto"/>
        <w:left w:val="none" w:sz="0" w:space="0" w:color="auto"/>
        <w:bottom w:val="none" w:sz="0" w:space="0" w:color="auto"/>
        <w:right w:val="none" w:sz="0" w:space="0" w:color="auto"/>
      </w:divBdr>
    </w:div>
    <w:div w:id="1805386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wparfrey</dc:creator>
  <cp:lastModifiedBy>James Dooley</cp:lastModifiedBy>
  <cp:revision>2</cp:revision>
  <dcterms:created xsi:type="dcterms:W3CDTF">2020-08-09T21:29:00Z</dcterms:created>
  <dcterms:modified xsi:type="dcterms:W3CDTF">2020-08-09T21:29:00Z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2018-01-18T00:00:00Z</vt:filetime>
  </property>
</Properties>
</file>