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39410" w14:textId="77777777" w:rsidR="000F0150" w:rsidRDefault="00853208" w:rsidP="00A127D7">
      <w:pPr>
        <w:spacing w:before="137"/>
        <w:rPr>
          <w:rFonts w:ascii="Cambria" w:eastAsia="Cambria" w:hAnsi="Cambria" w:cs="Cambria"/>
          <w:sz w:val="28"/>
          <w:szCs w:val="28"/>
        </w:rPr>
      </w:pPr>
      <w:bookmarkStart w:id="0" w:name="Shared_Content_Leadership_Group"/>
      <w:bookmarkEnd w:id="0"/>
      <w:r>
        <w:rPr>
          <w:rFonts w:ascii="Cambria"/>
          <w:b/>
          <w:color w:val="4F81BD"/>
          <w:spacing w:val="-1"/>
          <w:sz w:val="28"/>
        </w:rPr>
        <w:t>Shared</w:t>
      </w:r>
      <w:r>
        <w:rPr>
          <w:rFonts w:ascii="Cambria"/>
          <w:b/>
          <w:color w:val="4F81BD"/>
          <w:sz w:val="28"/>
        </w:rPr>
        <w:t xml:space="preserve"> </w:t>
      </w:r>
      <w:r>
        <w:rPr>
          <w:rFonts w:ascii="Cambria"/>
          <w:b/>
          <w:color w:val="4F81BD"/>
          <w:spacing w:val="-2"/>
          <w:sz w:val="28"/>
        </w:rPr>
        <w:t>Content</w:t>
      </w:r>
      <w:r>
        <w:rPr>
          <w:rFonts w:ascii="Cambria"/>
          <w:b/>
          <w:color w:val="4F81BD"/>
          <w:spacing w:val="1"/>
          <w:sz w:val="28"/>
        </w:rPr>
        <w:t xml:space="preserve"> </w:t>
      </w:r>
      <w:r>
        <w:rPr>
          <w:rFonts w:ascii="Cambria"/>
          <w:b/>
          <w:color w:val="4F81BD"/>
          <w:spacing w:val="-2"/>
          <w:sz w:val="28"/>
        </w:rPr>
        <w:t>Leadership</w:t>
      </w:r>
      <w:r>
        <w:rPr>
          <w:rFonts w:ascii="Cambria"/>
          <w:b/>
          <w:color w:val="4F81BD"/>
          <w:sz w:val="28"/>
        </w:rPr>
        <w:t xml:space="preserve"> </w:t>
      </w:r>
      <w:r>
        <w:rPr>
          <w:rFonts w:ascii="Cambria"/>
          <w:b/>
          <w:color w:val="4F81BD"/>
          <w:spacing w:val="-1"/>
          <w:sz w:val="28"/>
        </w:rPr>
        <w:t>Group</w:t>
      </w:r>
    </w:p>
    <w:p w14:paraId="23D3D8F2" w14:textId="4CB2495E" w:rsidR="000F0150" w:rsidRDefault="00853208" w:rsidP="00A127D7">
      <w:pPr>
        <w:pStyle w:val="Heading2"/>
        <w:spacing w:before="251"/>
        <w:ind w:left="180" w:hanging="180"/>
        <w:rPr>
          <w:b w:val="0"/>
          <w:bCs w:val="0"/>
        </w:rPr>
      </w:pPr>
      <w:bookmarkStart w:id="1" w:name="Meeting_Minutes,_December_1,_2017"/>
      <w:bookmarkStart w:id="2" w:name="Present:_Martha_Hruska_(SD),_Susan_Edwar"/>
      <w:bookmarkEnd w:id="1"/>
      <w:bookmarkEnd w:id="2"/>
      <w:r>
        <w:rPr>
          <w:spacing w:val="-1"/>
        </w:rPr>
        <w:t>Meeting</w:t>
      </w:r>
      <w:r>
        <w:rPr>
          <w:spacing w:val="1"/>
        </w:rPr>
        <w:t xml:space="preserve"> </w:t>
      </w:r>
      <w:r>
        <w:rPr>
          <w:spacing w:val="-1"/>
        </w:rPr>
        <w:t>Minutes,</w:t>
      </w:r>
      <w:r w:rsidR="0042319B">
        <w:rPr>
          <w:spacing w:val="1"/>
        </w:rPr>
        <w:t xml:space="preserve"> </w:t>
      </w:r>
      <w:r w:rsidR="00BD4DF2">
        <w:rPr>
          <w:spacing w:val="1"/>
        </w:rPr>
        <w:t>October 14, 2022</w:t>
      </w:r>
    </w:p>
    <w:p w14:paraId="2FA69D58" w14:textId="6EB5810C" w:rsidR="000F0150" w:rsidRDefault="000F0150" w:rsidP="00A127D7">
      <w:pPr>
        <w:pStyle w:val="BodyText"/>
        <w:ind w:left="180" w:hanging="180"/>
      </w:pPr>
    </w:p>
    <w:p w14:paraId="0E34C678" w14:textId="77777777" w:rsidR="00BD4DF2" w:rsidRPr="00BD4DF2" w:rsidRDefault="00BD4DF2" w:rsidP="00BD4DF2">
      <w:pPr>
        <w:widowControl/>
        <w:shd w:val="clear" w:color="auto" w:fill="FFFFFF"/>
        <w:spacing w:before="100" w:beforeAutospacing="1" w:after="100" w:afterAutospacing="1"/>
        <w:rPr>
          <w:rFonts w:ascii="Segoe UI" w:eastAsia="Times New Roman" w:hAnsi="Segoe UI" w:cs="Segoe UI"/>
          <w:color w:val="172B4D"/>
          <w:sz w:val="21"/>
          <w:szCs w:val="21"/>
        </w:rPr>
      </w:pPr>
      <w:r w:rsidRPr="00BD4DF2">
        <w:rPr>
          <w:rFonts w:ascii="Segoe UI" w:eastAsia="Times New Roman" w:hAnsi="Segoe UI" w:cs="Segoe UI"/>
          <w:b/>
          <w:bCs/>
          <w:color w:val="172B4D"/>
          <w:sz w:val="21"/>
          <w:szCs w:val="21"/>
        </w:rPr>
        <w:t>Present: </w:t>
      </w:r>
      <w:r w:rsidRPr="00BD4DF2">
        <w:rPr>
          <w:rFonts w:ascii="Segoe UI" w:eastAsia="Times New Roman" w:hAnsi="Segoe UI" w:cs="Segoe UI"/>
          <w:color w:val="172B4D"/>
          <w:sz w:val="21"/>
          <w:szCs w:val="21"/>
        </w:rPr>
        <w:t xml:space="preserve"> Bob </w:t>
      </w:r>
      <w:proofErr w:type="spellStart"/>
      <w:r w:rsidRPr="00BD4DF2">
        <w:rPr>
          <w:rFonts w:ascii="Segoe UI" w:eastAsia="Times New Roman" w:hAnsi="Segoe UI" w:cs="Segoe UI"/>
          <w:color w:val="172B4D"/>
          <w:sz w:val="21"/>
          <w:szCs w:val="21"/>
        </w:rPr>
        <w:t>Heyer</w:t>
      </w:r>
      <w:proofErr w:type="spellEnd"/>
      <w:r w:rsidRPr="00BD4DF2">
        <w:rPr>
          <w:rFonts w:ascii="Segoe UI" w:eastAsia="Times New Roman" w:hAnsi="Segoe UI" w:cs="Segoe UI"/>
          <w:color w:val="172B4D"/>
          <w:sz w:val="21"/>
          <w:szCs w:val="21"/>
        </w:rPr>
        <w:t xml:space="preserve">-Gray (D), John Renaud (I), Jim Dooley (M), Tiffany Moxham (R-chair), Roger Smith (SD), Dave Schmitt (SD), Lidia </w:t>
      </w:r>
      <w:proofErr w:type="spellStart"/>
      <w:r w:rsidRPr="00BD4DF2">
        <w:rPr>
          <w:rFonts w:ascii="Segoe UI" w:eastAsia="Times New Roman" w:hAnsi="Segoe UI" w:cs="Segoe UI"/>
          <w:color w:val="172B4D"/>
          <w:sz w:val="21"/>
          <w:szCs w:val="21"/>
        </w:rPr>
        <w:t>Uziel</w:t>
      </w:r>
      <w:proofErr w:type="spellEnd"/>
      <w:r w:rsidRPr="00BD4DF2">
        <w:rPr>
          <w:rFonts w:ascii="Segoe UI" w:eastAsia="Times New Roman" w:hAnsi="Segoe UI" w:cs="Segoe UI"/>
          <w:color w:val="172B4D"/>
          <w:sz w:val="21"/>
          <w:szCs w:val="21"/>
        </w:rPr>
        <w:t xml:space="preserve"> (SB), Sarah McClung (SF), Lisa </w:t>
      </w:r>
      <w:proofErr w:type="spellStart"/>
      <w:r w:rsidRPr="00BD4DF2">
        <w:rPr>
          <w:rFonts w:ascii="Segoe UI" w:eastAsia="Times New Roman" w:hAnsi="Segoe UI" w:cs="Segoe UI"/>
          <w:color w:val="172B4D"/>
          <w:sz w:val="21"/>
          <w:szCs w:val="21"/>
        </w:rPr>
        <w:t>Spagnolo</w:t>
      </w:r>
      <w:proofErr w:type="spellEnd"/>
      <w:r w:rsidRPr="00BD4DF2">
        <w:rPr>
          <w:rFonts w:ascii="Segoe UI" w:eastAsia="Times New Roman" w:hAnsi="Segoe UI" w:cs="Segoe UI"/>
          <w:color w:val="172B4D"/>
          <w:sz w:val="21"/>
          <w:szCs w:val="21"/>
        </w:rPr>
        <w:t xml:space="preserve"> (LAUC), Lisa </w:t>
      </w:r>
      <w:proofErr w:type="spellStart"/>
      <w:r w:rsidRPr="00BD4DF2">
        <w:rPr>
          <w:rFonts w:ascii="Segoe UI" w:eastAsia="Times New Roman" w:hAnsi="Segoe UI" w:cs="Segoe UI"/>
          <w:color w:val="172B4D"/>
          <w:sz w:val="21"/>
          <w:szCs w:val="21"/>
        </w:rPr>
        <w:t>Moske</w:t>
      </w:r>
      <w:proofErr w:type="spellEnd"/>
      <w:r w:rsidRPr="00BD4DF2">
        <w:rPr>
          <w:rFonts w:ascii="Segoe UI" w:eastAsia="Times New Roman" w:hAnsi="Segoe UI" w:cs="Segoe UI"/>
          <w:color w:val="172B4D"/>
          <w:sz w:val="21"/>
          <w:szCs w:val="21"/>
        </w:rPr>
        <w:t xml:space="preserve"> (CDL), Kerry Scott (SC), Jess Silva (B)</w:t>
      </w:r>
    </w:p>
    <w:p w14:paraId="19AEAB4F" w14:textId="77777777" w:rsidR="00BD4DF2" w:rsidRPr="00BD4DF2" w:rsidRDefault="00BD4DF2" w:rsidP="00BD4DF2">
      <w:pPr>
        <w:widowControl/>
        <w:shd w:val="clear" w:color="auto" w:fill="FFFFFF"/>
        <w:spacing w:before="100" w:beforeAutospacing="1" w:after="100" w:afterAutospacing="1"/>
        <w:rPr>
          <w:rFonts w:ascii="Segoe UI" w:eastAsia="Times New Roman" w:hAnsi="Segoe UI" w:cs="Segoe UI"/>
          <w:color w:val="172B4D"/>
          <w:sz w:val="21"/>
          <w:szCs w:val="21"/>
        </w:rPr>
      </w:pPr>
      <w:r w:rsidRPr="00BD4DF2">
        <w:rPr>
          <w:rFonts w:ascii="Segoe UI" w:eastAsia="Times New Roman" w:hAnsi="Segoe UI" w:cs="Segoe UI"/>
          <w:b/>
          <w:bCs/>
          <w:color w:val="172B4D"/>
          <w:sz w:val="21"/>
          <w:szCs w:val="21"/>
        </w:rPr>
        <w:t>Absent: </w:t>
      </w:r>
      <w:r w:rsidRPr="00BD4DF2">
        <w:rPr>
          <w:rFonts w:ascii="Segoe UI" w:eastAsia="Times New Roman" w:hAnsi="Segoe UI" w:cs="Segoe UI"/>
          <w:color w:val="172B4D"/>
          <w:sz w:val="21"/>
          <w:szCs w:val="21"/>
        </w:rPr>
        <w:t>Lisa Mackinder (CDL), </w:t>
      </w:r>
      <w:r w:rsidRPr="00BD4DF2">
        <w:rPr>
          <w:rFonts w:ascii="Segoe UI" w:eastAsia="Times New Roman" w:hAnsi="Segoe UI" w:cs="Segoe UI"/>
          <w:color w:val="000000"/>
          <w:sz w:val="21"/>
          <w:szCs w:val="21"/>
        </w:rPr>
        <w:t xml:space="preserve">Jo Anne </w:t>
      </w:r>
      <w:proofErr w:type="spellStart"/>
      <w:r w:rsidRPr="00BD4DF2">
        <w:rPr>
          <w:rFonts w:ascii="Segoe UI" w:eastAsia="Times New Roman" w:hAnsi="Segoe UI" w:cs="Segoe UI"/>
          <w:color w:val="000000"/>
          <w:sz w:val="21"/>
          <w:szCs w:val="21"/>
        </w:rPr>
        <w:t>Newyear</w:t>
      </w:r>
      <w:proofErr w:type="spellEnd"/>
      <w:r w:rsidRPr="00BD4DF2">
        <w:rPr>
          <w:rFonts w:ascii="Segoe UI" w:eastAsia="Times New Roman" w:hAnsi="Segoe UI" w:cs="Segoe UI"/>
          <w:color w:val="000000"/>
          <w:sz w:val="21"/>
          <w:szCs w:val="21"/>
        </w:rPr>
        <w:t xml:space="preserve"> Ramirez (B</w:t>
      </w:r>
      <w:r w:rsidRPr="00BD4DF2">
        <w:rPr>
          <w:rFonts w:ascii="Segoe UI" w:eastAsia="Times New Roman" w:hAnsi="Segoe UI" w:cs="Segoe UI"/>
          <w:color w:val="172B4D"/>
          <w:sz w:val="21"/>
          <w:szCs w:val="21"/>
        </w:rPr>
        <w:t>), Megan Rosenbloom (LA)</w:t>
      </w:r>
    </w:p>
    <w:p w14:paraId="5CEEB4A3" w14:textId="77777777" w:rsidR="00BD4DF2" w:rsidRPr="00BD4DF2" w:rsidRDefault="00BD4DF2" w:rsidP="00BD4DF2">
      <w:pPr>
        <w:widowControl/>
        <w:shd w:val="clear" w:color="auto" w:fill="FFFFFF"/>
        <w:spacing w:before="100" w:beforeAutospacing="1" w:after="100" w:afterAutospacing="1"/>
        <w:rPr>
          <w:rFonts w:ascii="Segoe UI" w:eastAsia="Times New Roman" w:hAnsi="Segoe UI" w:cs="Segoe UI"/>
          <w:color w:val="172B4D"/>
          <w:sz w:val="21"/>
          <w:szCs w:val="21"/>
        </w:rPr>
      </w:pPr>
      <w:r w:rsidRPr="00BD4DF2">
        <w:rPr>
          <w:rFonts w:ascii="Segoe UI" w:eastAsia="Times New Roman" w:hAnsi="Segoe UI" w:cs="Segoe UI"/>
          <w:b/>
          <w:bCs/>
          <w:color w:val="172B4D"/>
          <w:sz w:val="21"/>
          <w:szCs w:val="21"/>
        </w:rPr>
        <w:t>Guests: </w:t>
      </w:r>
      <w:r w:rsidRPr="00BD4DF2">
        <w:rPr>
          <w:rFonts w:ascii="Segoe UI" w:eastAsia="Times New Roman" w:hAnsi="Segoe UI" w:cs="Segoe UI"/>
          <w:color w:val="172B4D"/>
          <w:sz w:val="21"/>
          <w:szCs w:val="21"/>
        </w:rPr>
        <w:t xml:space="preserve"> Judy </w:t>
      </w:r>
      <w:proofErr w:type="spellStart"/>
      <w:r w:rsidRPr="00BD4DF2">
        <w:rPr>
          <w:rFonts w:ascii="Segoe UI" w:eastAsia="Times New Roman" w:hAnsi="Segoe UI" w:cs="Segoe UI"/>
          <w:color w:val="172B4D"/>
          <w:sz w:val="21"/>
          <w:szCs w:val="21"/>
        </w:rPr>
        <w:t>Consales</w:t>
      </w:r>
      <w:proofErr w:type="spellEnd"/>
      <w:r w:rsidRPr="00BD4DF2">
        <w:rPr>
          <w:rFonts w:ascii="Segoe UI" w:eastAsia="Times New Roman" w:hAnsi="Segoe UI" w:cs="Segoe UI"/>
          <w:color w:val="172B4D"/>
          <w:sz w:val="21"/>
          <w:szCs w:val="21"/>
        </w:rPr>
        <w:t xml:space="preserve"> (UCLA), the STAR team: Michelle Potter (R), Mitchell Brown (I), Jeremy Ott (B)</w:t>
      </w:r>
    </w:p>
    <w:p w14:paraId="4424AAC3" w14:textId="77777777" w:rsidR="00BD4DF2" w:rsidRDefault="00BD4DF2" w:rsidP="00A127D7">
      <w:pPr>
        <w:pStyle w:val="BodyText"/>
        <w:ind w:left="180" w:hanging="180"/>
      </w:pPr>
    </w:p>
    <w:p w14:paraId="0E45D551" w14:textId="77777777" w:rsidR="00490B8E" w:rsidRPr="00F26A7E" w:rsidRDefault="00490B8E" w:rsidP="00015E16">
      <w:pPr>
        <w:pStyle w:val="BodyText"/>
        <w:rPr>
          <w:rFonts w:asciiTheme="majorHAnsi" w:hAnsiTheme="majorHAnsi"/>
        </w:rPr>
      </w:pPr>
    </w:p>
    <w:p w14:paraId="25EEFE6E" w14:textId="77777777" w:rsidR="000F0150" w:rsidRPr="00F26A7E" w:rsidRDefault="000F0150" w:rsidP="00A127D7">
      <w:pPr>
        <w:spacing w:before="7"/>
        <w:ind w:left="180" w:hanging="180"/>
        <w:rPr>
          <w:rFonts w:asciiTheme="majorHAnsi" w:eastAsia="Calibri" w:hAnsiTheme="majorHAnsi" w:cstheme="minorHAnsi"/>
          <w:sz w:val="24"/>
          <w:szCs w:val="24"/>
        </w:rPr>
      </w:pPr>
    </w:p>
    <w:p w14:paraId="5CA3840C" w14:textId="77777777" w:rsidR="000F0150" w:rsidRPr="00F26A7E" w:rsidRDefault="00853208" w:rsidP="00A127D7">
      <w:pPr>
        <w:pStyle w:val="Heading1"/>
        <w:ind w:left="180" w:hanging="180"/>
        <w:rPr>
          <w:rFonts w:asciiTheme="majorHAnsi" w:hAnsiTheme="majorHAnsi" w:cstheme="minorHAnsi"/>
          <w:color w:val="4F81BD"/>
          <w:spacing w:val="-2"/>
        </w:rPr>
      </w:pPr>
      <w:bookmarkStart w:id="3" w:name="Announcements,_Housekeeping_and_Calendar"/>
      <w:bookmarkEnd w:id="3"/>
      <w:r w:rsidRPr="00F26A7E">
        <w:rPr>
          <w:rFonts w:asciiTheme="majorHAnsi" w:hAnsiTheme="majorHAnsi" w:cstheme="minorHAnsi"/>
          <w:color w:val="4F81BD"/>
          <w:spacing w:val="-1"/>
        </w:rPr>
        <w:t>Announcements,</w:t>
      </w:r>
      <w:r w:rsidRPr="00F26A7E">
        <w:rPr>
          <w:rFonts w:asciiTheme="majorHAnsi" w:hAnsiTheme="majorHAnsi" w:cstheme="minorHAnsi"/>
          <w:color w:val="4F81BD"/>
          <w:spacing w:val="-10"/>
        </w:rPr>
        <w:t xml:space="preserve"> </w:t>
      </w:r>
      <w:r w:rsidRPr="00F26A7E">
        <w:rPr>
          <w:rFonts w:asciiTheme="majorHAnsi" w:hAnsiTheme="majorHAnsi" w:cstheme="minorHAnsi"/>
          <w:color w:val="4F81BD"/>
          <w:spacing w:val="-1"/>
        </w:rPr>
        <w:t>Housekeeping</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rPr>
        <w:t>and</w:t>
      </w:r>
      <w:r w:rsidRPr="00F26A7E">
        <w:rPr>
          <w:rFonts w:asciiTheme="majorHAnsi" w:hAnsiTheme="majorHAnsi" w:cstheme="minorHAnsi"/>
          <w:color w:val="4F81BD"/>
          <w:spacing w:val="-8"/>
        </w:rPr>
        <w:t xml:space="preserve"> </w:t>
      </w:r>
      <w:r w:rsidRPr="00F26A7E">
        <w:rPr>
          <w:rFonts w:asciiTheme="majorHAnsi" w:hAnsiTheme="majorHAnsi" w:cstheme="minorHAnsi"/>
          <w:color w:val="4F81BD"/>
          <w:spacing w:val="-1"/>
        </w:rPr>
        <w:t>Calendar</w:t>
      </w:r>
      <w:r w:rsidRPr="00F26A7E">
        <w:rPr>
          <w:rFonts w:asciiTheme="majorHAnsi" w:hAnsiTheme="majorHAnsi" w:cstheme="minorHAnsi"/>
          <w:color w:val="4F81BD"/>
          <w:spacing w:val="-9"/>
        </w:rPr>
        <w:t xml:space="preserve"> </w:t>
      </w:r>
      <w:r w:rsidRPr="00F26A7E">
        <w:rPr>
          <w:rFonts w:asciiTheme="majorHAnsi" w:hAnsiTheme="majorHAnsi" w:cstheme="minorHAnsi"/>
          <w:color w:val="4F81BD"/>
          <w:spacing w:val="-2"/>
        </w:rPr>
        <w:t>Review</w:t>
      </w:r>
    </w:p>
    <w:p w14:paraId="2A0F835A" w14:textId="3B42861B" w:rsidR="00CB7536" w:rsidRDefault="00800489" w:rsidP="00CB7536">
      <w:pPr>
        <w:pStyle w:val="NormalWeb"/>
        <w:numPr>
          <w:ilvl w:val="0"/>
          <w:numId w:val="19"/>
        </w:numPr>
        <w:jc w:val="both"/>
        <w:rPr>
          <w:rFonts w:asciiTheme="minorHAnsi" w:hAnsiTheme="minorHAnsi" w:cstheme="minorHAnsi"/>
        </w:rPr>
      </w:pPr>
      <w:bookmarkStart w:id="4" w:name="STAR_team_check-in_about_OBP"/>
      <w:bookmarkEnd w:id="4"/>
      <w:r w:rsidRPr="00F43A55">
        <w:rPr>
          <w:rFonts w:asciiTheme="minorHAnsi" w:hAnsiTheme="minorHAnsi" w:cstheme="minorHAnsi"/>
        </w:rPr>
        <w:t xml:space="preserve">Minutes from the </w:t>
      </w:r>
      <w:r w:rsidR="00F26A7E">
        <w:rPr>
          <w:rFonts w:asciiTheme="minorHAnsi" w:hAnsiTheme="minorHAnsi" w:cstheme="minorHAnsi"/>
        </w:rPr>
        <w:t>23</w:t>
      </w:r>
      <w:r w:rsidR="00F43A55" w:rsidRPr="00F43A55">
        <w:rPr>
          <w:rFonts w:asciiTheme="minorHAnsi" w:hAnsiTheme="minorHAnsi" w:cstheme="minorHAnsi"/>
        </w:rPr>
        <w:t xml:space="preserve"> September</w:t>
      </w:r>
      <w:r w:rsidRPr="00F43A55">
        <w:rPr>
          <w:rFonts w:asciiTheme="minorHAnsi" w:hAnsiTheme="minorHAnsi" w:cstheme="minorHAnsi"/>
        </w:rPr>
        <w:t xml:space="preserve"> meeting were approved.</w:t>
      </w:r>
    </w:p>
    <w:p w14:paraId="021F9CFB" w14:textId="7C9D5A11" w:rsidR="00F26A7E" w:rsidRDefault="00F26A7E" w:rsidP="00CB7536">
      <w:pPr>
        <w:pStyle w:val="NormalWeb"/>
        <w:numPr>
          <w:ilvl w:val="0"/>
          <w:numId w:val="19"/>
        </w:numPr>
        <w:jc w:val="both"/>
        <w:rPr>
          <w:rFonts w:asciiTheme="minorHAnsi" w:hAnsiTheme="minorHAnsi" w:cstheme="minorHAnsi"/>
        </w:rPr>
      </w:pPr>
      <w:r>
        <w:rPr>
          <w:rFonts w:asciiTheme="minorHAnsi" w:hAnsiTheme="minorHAnsi" w:cstheme="minorHAnsi"/>
        </w:rPr>
        <w:t>SCLG Minute taker list updated again</w:t>
      </w:r>
    </w:p>
    <w:p w14:paraId="3B954546" w14:textId="5B07D806" w:rsidR="00F26A7E" w:rsidRPr="00F26A7E" w:rsidRDefault="00F26A7E" w:rsidP="00CB7536">
      <w:pPr>
        <w:pStyle w:val="NormalWeb"/>
        <w:numPr>
          <w:ilvl w:val="0"/>
          <w:numId w:val="19"/>
        </w:numPr>
        <w:jc w:val="both"/>
        <w:rPr>
          <w:rFonts w:asciiTheme="minorHAnsi" w:hAnsiTheme="minorHAnsi" w:cstheme="minorHAnsi"/>
        </w:rPr>
      </w:pPr>
      <w:r w:rsidRPr="00F26A7E">
        <w:rPr>
          <w:rFonts w:asciiTheme="minorHAnsi" w:hAnsiTheme="minorHAnsi" w:cstheme="minorHAnsi"/>
        </w:rPr>
        <w:t>Update on CDL Staffing</w:t>
      </w:r>
    </w:p>
    <w:p w14:paraId="56F74967" w14:textId="01E689DB" w:rsidR="00F26A7E" w:rsidRPr="00F26A7E" w:rsidRDefault="00F26A7E" w:rsidP="00F26A7E">
      <w:pPr>
        <w:pStyle w:val="NormalWeb"/>
        <w:jc w:val="both"/>
        <w:rPr>
          <w:rFonts w:asciiTheme="majorHAnsi" w:hAnsiTheme="majorHAnsi" w:cstheme="minorHAnsi"/>
          <w:b/>
          <w:bCs/>
          <w:color w:val="548DD4" w:themeColor="text2" w:themeTint="99"/>
        </w:rPr>
      </w:pPr>
      <w:r w:rsidRPr="00F26A7E">
        <w:rPr>
          <w:rFonts w:asciiTheme="majorHAnsi" w:hAnsiTheme="majorHAnsi" w:cstheme="minorHAnsi"/>
          <w:b/>
          <w:bCs/>
          <w:color w:val="548DD4" w:themeColor="text2" w:themeTint="99"/>
        </w:rPr>
        <w:t>Licensing Updates</w:t>
      </w:r>
    </w:p>
    <w:p w14:paraId="0CF38EAE" w14:textId="77777777" w:rsidR="00490B8E" w:rsidRPr="00490B8E" w:rsidRDefault="00490B8E" w:rsidP="00490B8E">
      <w:pPr>
        <w:pStyle w:val="NormalWeb"/>
        <w:shd w:val="clear" w:color="auto" w:fill="FFFFFF"/>
        <w:spacing w:before="150" w:beforeAutospacing="0" w:after="0" w:afterAutospacing="0"/>
        <w:ind w:left="1440"/>
        <w:rPr>
          <w:rFonts w:ascii="Segoe UI" w:hAnsi="Segoe UI" w:cs="Segoe UI"/>
          <w:color w:val="172B4D"/>
          <w:sz w:val="21"/>
          <w:szCs w:val="21"/>
        </w:rPr>
      </w:pPr>
    </w:p>
    <w:p w14:paraId="679E0BE2" w14:textId="05B8ABD8" w:rsidR="00CB7536" w:rsidRDefault="00F26A7E" w:rsidP="00CB7536">
      <w:pPr>
        <w:pStyle w:val="Heading2"/>
        <w:spacing w:before="59" w:after="240"/>
        <w:ind w:hanging="180"/>
        <w:rPr>
          <w:rFonts w:ascii="Cambria"/>
          <w:color w:val="4F81BD"/>
          <w:spacing w:val="-1"/>
          <w:sz w:val="24"/>
          <w:szCs w:val="24"/>
        </w:rPr>
      </w:pPr>
      <w:bookmarkStart w:id="5" w:name="SCLG_thanked_the_STAR_team_for_their_goo"/>
      <w:bookmarkEnd w:id="5"/>
      <w:r>
        <w:rPr>
          <w:rFonts w:ascii="Cambria"/>
          <w:color w:val="4F81BD"/>
          <w:spacing w:val="-1"/>
          <w:sz w:val="24"/>
          <w:szCs w:val="24"/>
        </w:rPr>
        <w:t>STAR Team</w:t>
      </w:r>
      <w:r w:rsidR="002D67A9">
        <w:rPr>
          <w:rFonts w:ascii="Cambria"/>
          <w:color w:val="4F81BD"/>
          <w:spacing w:val="-1"/>
          <w:sz w:val="24"/>
          <w:szCs w:val="24"/>
        </w:rPr>
        <w:t xml:space="preserve"> and DEI</w:t>
      </w:r>
    </w:p>
    <w:p w14:paraId="2736FE76" w14:textId="7EE34374" w:rsidR="002D67A9" w:rsidRPr="002D67A9" w:rsidRDefault="002D67A9" w:rsidP="002D67A9">
      <w:pPr>
        <w:widowControl/>
        <w:shd w:val="clear" w:color="auto" w:fill="FFFFFF"/>
        <w:spacing w:before="100" w:beforeAutospacing="1" w:after="100" w:afterAutospacing="1"/>
        <w:rPr>
          <w:rFonts w:eastAsia="Times New Roman" w:cstheme="minorHAnsi"/>
          <w:color w:val="000000" w:themeColor="text1"/>
          <w:sz w:val="24"/>
          <w:szCs w:val="24"/>
        </w:rPr>
      </w:pPr>
      <w:r w:rsidRPr="002D67A9">
        <w:rPr>
          <w:rFonts w:eastAsia="Times New Roman" w:cstheme="minorHAnsi"/>
          <w:color w:val="000000" w:themeColor="text1"/>
          <w:sz w:val="24"/>
          <w:szCs w:val="24"/>
        </w:rPr>
        <w:t>Af</w:t>
      </w:r>
      <w:r w:rsidRPr="002D67A9">
        <w:rPr>
          <w:rFonts w:eastAsia="Times New Roman" w:cstheme="minorHAnsi"/>
          <w:color w:val="000000" w:themeColor="text1"/>
          <w:sz w:val="24"/>
          <w:szCs w:val="24"/>
        </w:rPr>
        <w:t xml:space="preserve">ter receiving </w:t>
      </w:r>
      <w:r w:rsidRPr="002D67A9">
        <w:rPr>
          <w:rFonts w:eastAsia="Times New Roman" w:cstheme="minorHAnsi"/>
          <w:color w:val="000000" w:themeColor="text1"/>
          <w:sz w:val="24"/>
          <w:szCs w:val="24"/>
        </w:rPr>
        <w:t>SCLG’s email</w:t>
      </w:r>
      <w:r w:rsidRPr="002D67A9">
        <w:rPr>
          <w:rFonts w:eastAsia="Times New Roman" w:cstheme="minorHAnsi"/>
          <w:color w:val="000000" w:themeColor="text1"/>
          <w:sz w:val="24"/>
          <w:szCs w:val="24"/>
        </w:rPr>
        <w:t xml:space="preserve"> on 7/5, the STAR Team had several discussions about how </w:t>
      </w:r>
      <w:r w:rsidRPr="002D67A9">
        <w:rPr>
          <w:rFonts w:eastAsia="Times New Roman" w:cstheme="minorHAnsi"/>
          <w:color w:val="000000" w:themeColor="text1"/>
          <w:sz w:val="24"/>
          <w:szCs w:val="24"/>
        </w:rPr>
        <w:t xml:space="preserve">they </w:t>
      </w:r>
      <w:r w:rsidRPr="002D67A9">
        <w:rPr>
          <w:rFonts w:eastAsia="Times New Roman" w:cstheme="minorHAnsi"/>
          <w:color w:val="000000" w:themeColor="text1"/>
          <w:sz w:val="24"/>
          <w:szCs w:val="24"/>
        </w:rPr>
        <w:t xml:space="preserve">could alter documentation and processes to incorporate aspects of DEI impact in transformative resource reviews.  It may be that this is not necessary if this aspect will be evaluated by another group in a previous or subsequent review period, </w:t>
      </w:r>
      <w:r w:rsidRPr="002D67A9">
        <w:rPr>
          <w:rFonts w:eastAsia="Times New Roman" w:cstheme="minorHAnsi"/>
          <w:color w:val="000000" w:themeColor="text1"/>
          <w:sz w:val="24"/>
          <w:szCs w:val="24"/>
        </w:rPr>
        <w:t>but they shared their thinking at this time</w:t>
      </w:r>
      <w:r>
        <w:rPr>
          <w:rFonts w:eastAsia="Times New Roman" w:cstheme="minorHAnsi"/>
          <w:color w:val="000000" w:themeColor="text1"/>
          <w:sz w:val="24"/>
          <w:szCs w:val="24"/>
        </w:rPr>
        <w:t xml:space="preserve">.  Options include: </w:t>
      </w:r>
    </w:p>
    <w:p w14:paraId="03CCACC5" w14:textId="77777777" w:rsidR="002D67A9" w:rsidRPr="002D67A9" w:rsidRDefault="002D67A9" w:rsidP="002D67A9">
      <w:pPr>
        <w:widowControl/>
        <w:numPr>
          <w:ilvl w:val="0"/>
          <w:numId w:val="34"/>
        </w:numPr>
        <w:shd w:val="clear" w:color="auto" w:fill="FFFFFF"/>
        <w:tabs>
          <w:tab w:val="clear" w:pos="723"/>
          <w:tab w:val="num" w:pos="720"/>
        </w:tabs>
        <w:spacing w:before="100" w:beforeAutospacing="1" w:after="100" w:afterAutospacing="1"/>
        <w:rPr>
          <w:rFonts w:eastAsia="Times New Roman" w:cstheme="minorHAnsi"/>
          <w:color w:val="000000" w:themeColor="text1"/>
          <w:sz w:val="24"/>
          <w:szCs w:val="24"/>
        </w:rPr>
      </w:pPr>
      <w:r w:rsidRPr="002D67A9">
        <w:rPr>
          <w:rFonts w:eastAsia="Times New Roman" w:cstheme="minorHAnsi"/>
          <w:color w:val="000000" w:themeColor="text1"/>
          <w:sz w:val="24"/>
          <w:szCs w:val="24"/>
        </w:rPr>
        <w:t>Change the review request form to include a question to solicit the requesting group’s sense of the DEI impact of the resource.</w:t>
      </w:r>
    </w:p>
    <w:p w14:paraId="5E0CB903" w14:textId="3B578D17" w:rsidR="002D67A9" w:rsidRPr="002D67A9" w:rsidRDefault="002D67A9" w:rsidP="002D67A9">
      <w:pPr>
        <w:widowControl/>
        <w:numPr>
          <w:ilvl w:val="0"/>
          <w:numId w:val="34"/>
        </w:numPr>
        <w:shd w:val="clear" w:color="auto" w:fill="FFFFFF"/>
        <w:spacing w:before="100" w:beforeAutospacing="1" w:after="100" w:afterAutospacing="1"/>
        <w:rPr>
          <w:rFonts w:eastAsia="Times New Roman" w:cstheme="minorHAnsi"/>
          <w:color w:val="000000" w:themeColor="text1"/>
          <w:sz w:val="24"/>
          <w:szCs w:val="24"/>
        </w:rPr>
      </w:pPr>
      <w:r w:rsidRPr="002D67A9">
        <w:rPr>
          <w:rFonts w:eastAsia="Times New Roman" w:cstheme="minorHAnsi"/>
          <w:color w:val="000000" w:themeColor="text1"/>
          <w:sz w:val="24"/>
          <w:szCs w:val="24"/>
        </w:rPr>
        <w:t>Alter the resource provider questionnaire to include a section of questions relating to DEI</w:t>
      </w:r>
      <w:r>
        <w:rPr>
          <w:rFonts w:eastAsia="Times New Roman" w:cstheme="minorHAnsi"/>
          <w:color w:val="000000" w:themeColor="text1"/>
          <w:sz w:val="24"/>
          <w:szCs w:val="24"/>
        </w:rPr>
        <w:t xml:space="preserve"> </w:t>
      </w:r>
      <w:r w:rsidRPr="002D67A9">
        <w:rPr>
          <w:rFonts w:eastAsia="Times New Roman" w:cstheme="minorHAnsi"/>
          <w:color w:val="000000" w:themeColor="text1"/>
          <w:sz w:val="24"/>
          <w:szCs w:val="24"/>
        </w:rPr>
        <w:t>Impact</w:t>
      </w:r>
      <w:r w:rsidRPr="002D67A9">
        <w:rPr>
          <w:rFonts w:eastAsia="Times New Roman" w:cstheme="minorHAnsi"/>
          <w:color w:val="000000" w:themeColor="text1"/>
          <w:sz w:val="24"/>
          <w:szCs w:val="24"/>
        </w:rPr>
        <w:t>.</w:t>
      </w:r>
    </w:p>
    <w:p w14:paraId="3DF0273A" w14:textId="0D69BA57" w:rsidR="002D67A9" w:rsidRPr="002D67A9" w:rsidRDefault="002D67A9" w:rsidP="002D67A9">
      <w:pPr>
        <w:widowControl/>
        <w:numPr>
          <w:ilvl w:val="0"/>
          <w:numId w:val="34"/>
        </w:numPr>
        <w:shd w:val="clear" w:color="auto" w:fill="FFFFFF"/>
        <w:spacing w:before="100" w:beforeAutospacing="1" w:after="100" w:afterAutospacing="1"/>
        <w:rPr>
          <w:rFonts w:ascii="Segoe UI" w:eastAsia="Times New Roman" w:hAnsi="Segoe UI" w:cs="Segoe UI"/>
          <w:color w:val="172B4D"/>
          <w:sz w:val="24"/>
          <w:szCs w:val="24"/>
        </w:rPr>
      </w:pPr>
      <w:r w:rsidRPr="002D67A9">
        <w:rPr>
          <w:rFonts w:ascii="Segoe UI" w:eastAsia="Times New Roman" w:hAnsi="Segoe UI" w:cs="Segoe UI"/>
          <w:color w:val="172B4D"/>
          <w:sz w:val="24"/>
          <w:szCs w:val="24"/>
        </w:rPr>
        <w:t xml:space="preserve">Edit </w:t>
      </w:r>
      <w:r>
        <w:rPr>
          <w:rFonts w:ascii="Segoe UI" w:eastAsia="Times New Roman" w:hAnsi="Segoe UI" w:cs="Segoe UI"/>
          <w:color w:val="172B4D"/>
          <w:sz w:val="24"/>
          <w:szCs w:val="24"/>
        </w:rPr>
        <w:t>criteria</w:t>
      </w:r>
      <w:r w:rsidRPr="002D67A9">
        <w:rPr>
          <w:rFonts w:ascii="Segoe UI" w:eastAsia="Times New Roman" w:hAnsi="Segoe UI" w:cs="Segoe UI"/>
          <w:color w:val="172B4D"/>
          <w:sz w:val="24"/>
          <w:szCs w:val="24"/>
        </w:rPr>
        <w:t xml:space="preserve"> worksheet to include the original DEI information from the group requesting the review as well as adding the following section: </w:t>
      </w:r>
    </w:p>
    <w:p w14:paraId="347C569D" w14:textId="77777777" w:rsidR="002D67A9" w:rsidRDefault="002D67A9" w:rsidP="002D67A9">
      <w:pPr>
        <w:widowControl/>
        <w:shd w:val="clear" w:color="auto" w:fill="FFFFFF"/>
        <w:spacing w:before="100" w:beforeAutospacing="1" w:after="100" w:afterAutospacing="1"/>
        <w:ind w:left="363"/>
        <w:rPr>
          <w:rFonts w:cstheme="minorHAnsi"/>
          <w:color w:val="172B4D"/>
          <w:sz w:val="24"/>
          <w:szCs w:val="24"/>
        </w:rPr>
      </w:pPr>
    </w:p>
    <w:p w14:paraId="37556FF8" w14:textId="780A0C07" w:rsidR="002D67A9" w:rsidRPr="002D67A9" w:rsidRDefault="002D67A9" w:rsidP="002D67A9">
      <w:pPr>
        <w:widowControl/>
        <w:shd w:val="clear" w:color="auto" w:fill="FFFFFF"/>
        <w:spacing w:before="100" w:beforeAutospacing="1" w:after="100" w:afterAutospacing="1"/>
        <w:ind w:left="363"/>
        <w:rPr>
          <w:rFonts w:asciiTheme="majorHAnsi" w:hAnsiTheme="majorHAnsi" w:cstheme="minorHAnsi"/>
          <w:b/>
          <w:bCs/>
          <w:color w:val="548DD4" w:themeColor="text2" w:themeTint="99"/>
          <w:sz w:val="24"/>
          <w:szCs w:val="24"/>
        </w:rPr>
      </w:pPr>
      <w:r w:rsidRPr="002D67A9">
        <w:rPr>
          <w:rFonts w:asciiTheme="majorHAnsi" w:hAnsiTheme="majorHAnsi" w:cstheme="minorHAnsi"/>
          <w:b/>
          <w:bCs/>
          <w:color w:val="548DD4" w:themeColor="text2" w:themeTint="99"/>
          <w:sz w:val="24"/>
          <w:szCs w:val="24"/>
        </w:rPr>
        <w:t xml:space="preserve">Augmentation fund update from </w:t>
      </w:r>
      <w:proofErr w:type="spellStart"/>
      <w:r w:rsidRPr="002D67A9">
        <w:rPr>
          <w:rFonts w:asciiTheme="majorHAnsi" w:hAnsiTheme="majorHAnsi" w:cstheme="minorHAnsi"/>
          <w:b/>
          <w:bCs/>
          <w:color w:val="548DD4" w:themeColor="text2" w:themeTint="99"/>
          <w:sz w:val="24"/>
          <w:szCs w:val="24"/>
        </w:rPr>
        <w:t>CoUL</w:t>
      </w:r>
      <w:proofErr w:type="spellEnd"/>
      <w:r w:rsidRPr="002D67A9">
        <w:rPr>
          <w:rFonts w:asciiTheme="majorHAnsi" w:hAnsiTheme="majorHAnsi" w:cstheme="minorHAnsi"/>
          <w:b/>
          <w:bCs/>
          <w:color w:val="548DD4" w:themeColor="text2" w:themeTint="99"/>
          <w:sz w:val="24"/>
          <w:szCs w:val="24"/>
        </w:rPr>
        <w:t xml:space="preserve"> meeting</w:t>
      </w:r>
    </w:p>
    <w:p w14:paraId="6A62633C" w14:textId="77777777" w:rsidR="00AE589F" w:rsidRDefault="002D67A9" w:rsidP="00AE589F">
      <w:pPr>
        <w:widowControl/>
        <w:shd w:val="clear" w:color="auto" w:fill="FFFFFF"/>
        <w:spacing w:before="100" w:beforeAutospacing="1" w:after="100" w:afterAutospacing="1"/>
        <w:ind w:left="723"/>
        <w:rPr>
          <w:rFonts w:asciiTheme="majorHAnsi" w:hAnsiTheme="majorHAnsi" w:cstheme="minorHAnsi"/>
          <w:b/>
          <w:bCs/>
          <w:color w:val="548DD4" w:themeColor="text2" w:themeTint="99"/>
          <w:sz w:val="24"/>
          <w:szCs w:val="24"/>
        </w:rPr>
      </w:pPr>
      <w:r w:rsidRPr="00AE589F">
        <w:rPr>
          <w:rFonts w:asciiTheme="majorHAnsi" w:hAnsiTheme="majorHAnsi" w:cstheme="minorHAnsi"/>
          <w:b/>
          <w:bCs/>
          <w:color w:val="548DD4" w:themeColor="text2" w:themeTint="99"/>
          <w:sz w:val="24"/>
          <w:szCs w:val="24"/>
        </w:rPr>
        <w:t>DOC Collaborative Work Tools Project</w:t>
      </w:r>
    </w:p>
    <w:p w14:paraId="43FCD34D" w14:textId="65BEA5DE" w:rsidR="002D67A9" w:rsidRPr="00AE589F" w:rsidRDefault="00AE589F" w:rsidP="00AE589F">
      <w:pPr>
        <w:pStyle w:val="ListParagraph"/>
        <w:widowControl/>
        <w:numPr>
          <w:ilvl w:val="1"/>
          <w:numId w:val="40"/>
        </w:numPr>
        <w:shd w:val="clear" w:color="auto" w:fill="FFFFFF"/>
        <w:spacing w:before="100" w:beforeAutospacing="1" w:after="100" w:afterAutospacing="1"/>
        <w:rPr>
          <w:rFonts w:cstheme="minorHAnsi"/>
          <w:color w:val="172B4D"/>
          <w:sz w:val="24"/>
          <w:szCs w:val="24"/>
        </w:rPr>
      </w:pPr>
      <w:r>
        <w:rPr>
          <w:rFonts w:cstheme="minorHAnsi"/>
          <w:color w:val="172B4D"/>
          <w:sz w:val="24"/>
          <w:szCs w:val="24"/>
        </w:rPr>
        <w:lastRenderedPageBreak/>
        <w:t>A</w:t>
      </w:r>
      <w:r w:rsidRPr="00AE589F">
        <w:rPr>
          <w:rFonts w:cstheme="minorHAnsi"/>
          <w:color w:val="172B4D"/>
          <w:sz w:val="24"/>
          <w:szCs w:val="24"/>
        </w:rPr>
        <w:t>nyone</w:t>
      </w:r>
      <w:r w:rsidR="002D67A9" w:rsidRPr="00AE589F">
        <w:rPr>
          <w:rFonts w:cstheme="minorHAnsi"/>
          <w:color w:val="172B4D"/>
          <w:sz w:val="24"/>
          <w:szCs w:val="24"/>
        </w:rPr>
        <w:t xml:space="preserve"> in SCLG willing to form a representative group to have a focus group conversation? </w:t>
      </w:r>
      <w:r>
        <w:rPr>
          <w:rFonts w:cstheme="minorHAnsi"/>
          <w:color w:val="172B4D"/>
          <w:sz w:val="24"/>
          <w:szCs w:val="24"/>
        </w:rPr>
        <w:t>M</w:t>
      </w:r>
      <w:r w:rsidR="002D67A9" w:rsidRPr="00AE589F">
        <w:rPr>
          <w:rFonts w:cstheme="minorHAnsi"/>
          <w:color w:val="172B4D"/>
          <w:sz w:val="24"/>
          <w:szCs w:val="24"/>
        </w:rPr>
        <w:t xml:space="preserve">ore </w:t>
      </w:r>
      <w:r>
        <w:rPr>
          <w:rFonts w:cstheme="minorHAnsi"/>
          <w:color w:val="172B4D"/>
          <w:sz w:val="24"/>
          <w:szCs w:val="24"/>
        </w:rPr>
        <w:t>discussion to occur</w:t>
      </w:r>
      <w:r w:rsidRPr="00AE589F">
        <w:rPr>
          <w:rFonts w:cstheme="minorHAnsi"/>
          <w:color w:val="172B4D"/>
          <w:sz w:val="24"/>
          <w:szCs w:val="24"/>
        </w:rPr>
        <w:t xml:space="preserve"> via</w:t>
      </w:r>
      <w:r w:rsidR="002D67A9" w:rsidRPr="00AE589F">
        <w:rPr>
          <w:rFonts w:cstheme="minorHAnsi"/>
          <w:color w:val="172B4D"/>
          <w:sz w:val="24"/>
          <w:szCs w:val="24"/>
        </w:rPr>
        <w:t xml:space="preserve"> listserv</w:t>
      </w:r>
    </w:p>
    <w:p w14:paraId="5542F7B4" w14:textId="4D06B006" w:rsidR="002D67A9" w:rsidRPr="002D67A9" w:rsidRDefault="002D67A9" w:rsidP="002D67A9">
      <w:pPr>
        <w:widowControl/>
        <w:numPr>
          <w:ilvl w:val="0"/>
          <w:numId w:val="34"/>
        </w:numPr>
        <w:shd w:val="clear" w:color="auto" w:fill="FFFFFF"/>
        <w:spacing w:before="100" w:beforeAutospacing="1" w:after="100" w:afterAutospacing="1"/>
        <w:rPr>
          <w:rFonts w:cstheme="minorHAnsi"/>
          <w:color w:val="172B4D"/>
          <w:sz w:val="24"/>
          <w:szCs w:val="24"/>
        </w:rPr>
      </w:pPr>
      <w:r w:rsidRPr="00AE589F">
        <w:rPr>
          <w:rFonts w:cstheme="minorHAnsi"/>
          <w:color w:val="172B4D"/>
          <w:sz w:val="24"/>
          <w:szCs w:val="24"/>
        </w:rPr>
        <w:t>SCLG WORK PLAN 202</w:t>
      </w:r>
      <w:r w:rsidRPr="00AE589F">
        <w:rPr>
          <w:rFonts w:cstheme="minorHAnsi"/>
          <w:color w:val="172B4D"/>
          <w:sz w:val="24"/>
          <w:szCs w:val="24"/>
        </w:rPr>
        <w:t>3</w:t>
      </w:r>
      <w:r w:rsidRPr="00AE589F">
        <w:rPr>
          <w:rFonts w:cstheme="minorHAnsi"/>
          <w:color w:val="172B4D"/>
          <w:sz w:val="24"/>
          <w:szCs w:val="24"/>
        </w:rPr>
        <w:t xml:space="preserve"> Update</w:t>
      </w:r>
    </w:p>
    <w:p w14:paraId="0525A037" w14:textId="3355B3D7" w:rsidR="002D67A9" w:rsidRPr="00AE589F" w:rsidRDefault="00AE589F" w:rsidP="00AE589F">
      <w:pPr>
        <w:pStyle w:val="ListParagraph"/>
        <w:widowControl/>
        <w:numPr>
          <w:ilvl w:val="0"/>
          <w:numId w:val="41"/>
        </w:numPr>
        <w:shd w:val="clear" w:color="auto" w:fill="FFFFFF"/>
        <w:spacing w:before="100" w:beforeAutospacing="1" w:after="100" w:afterAutospacing="1"/>
        <w:rPr>
          <w:rFonts w:cstheme="minorHAnsi"/>
          <w:color w:val="172B4D"/>
          <w:sz w:val="24"/>
          <w:szCs w:val="24"/>
        </w:rPr>
      </w:pPr>
      <w:r>
        <w:rPr>
          <w:rFonts w:cstheme="minorHAnsi"/>
          <w:color w:val="172B4D"/>
          <w:sz w:val="24"/>
          <w:szCs w:val="24"/>
        </w:rPr>
        <w:t>O</w:t>
      </w:r>
      <w:r w:rsidR="002D67A9" w:rsidRPr="00AE589F">
        <w:rPr>
          <w:rFonts w:cstheme="minorHAnsi"/>
          <w:color w:val="172B4D"/>
          <w:sz w:val="24"/>
          <w:szCs w:val="24"/>
        </w:rPr>
        <w:t xml:space="preserve">n track, DEI </w:t>
      </w:r>
      <w:r w:rsidRPr="00AE589F">
        <w:rPr>
          <w:rFonts w:cstheme="minorHAnsi"/>
          <w:color w:val="172B4D"/>
          <w:sz w:val="24"/>
          <w:szCs w:val="24"/>
        </w:rPr>
        <w:t xml:space="preserve">team </w:t>
      </w:r>
      <w:r w:rsidR="002D67A9" w:rsidRPr="00AE589F">
        <w:rPr>
          <w:rFonts w:cstheme="minorHAnsi"/>
          <w:color w:val="172B4D"/>
          <w:sz w:val="24"/>
          <w:szCs w:val="24"/>
        </w:rPr>
        <w:t>will schedule next meeting shortly</w:t>
      </w:r>
    </w:p>
    <w:p w14:paraId="1C065DB1" w14:textId="77777777" w:rsidR="002D67A9" w:rsidRPr="002D67A9" w:rsidRDefault="002D67A9" w:rsidP="002D67A9">
      <w:pPr>
        <w:widowControl/>
        <w:shd w:val="clear" w:color="auto" w:fill="FFFFFF"/>
        <w:spacing w:before="100" w:beforeAutospacing="1" w:after="100" w:afterAutospacing="1"/>
        <w:rPr>
          <w:rFonts w:eastAsia="Times New Roman" w:cstheme="minorHAnsi"/>
          <w:color w:val="000000" w:themeColor="text1"/>
          <w:sz w:val="24"/>
          <w:szCs w:val="24"/>
        </w:rPr>
      </w:pPr>
    </w:p>
    <w:p w14:paraId="0E7F99EA" w14:textId="77777777" w:rsidR="00590496" w:rsidRPr="002D67A9" w:rsidRDefault="00590496" w:rsidP="00EC4A07">
      <w:pPr>
        <w:widowControl/>
        <w:shd w:val="clear" w:color="auto" w:fill="FFFFFF"/>
        <w:spacing w:before="100" w:beforeAutospacing="1" w:after="100" w:afterAutospacing="1"/>
        <w:rPr>
          <w:rFonts w:eastAsia="Times New Roman" w:cstheme="minorHAnsi"/>
          <w:color w:val="000000" w:themeColor="text1"/>
          <w:sz w:val="24"/>
          <w:szCs w:val="24"/>
        </w:rPr>
      </w:pPr>
    </w:p>
    <w:p w14:paraId="4687E39D" w14:textId="77777777" w:rsidR="00E70759" w:rsidRPr="002D67A9" w:rsidRDefault="00E70759" w:rsidP="00E70759">
      <w:pPr>
        <w:widowControl/>
        <w:shd w:val="clear" w:color="auto" w:fill="FFFFFF"/>
        <w:spacing w:before="100" w:beforeAutospacing="1" w:after="100" w:afterAutospacing="1"/>
        <w:rPr>
          <w:rFonts w:eastAsia="Times New Roman" w:cstheme="minorHAnsi"/>
          <w:color w:val="000000" w:themeColor="text1"/>
          <w:sz w:val="21"/>
          <w:szCs w:val="21"/>
        </w:rPr>
      </w:pPr>
    </w:p>
    <w:p w14:paraId="4A83E9F8" w14:textId="77777777" w:rsidR="00490B8E" w:rsidRPr="002D67A9" w:rsidRDefault="00490B8E" w:rsidP="00490B8E">
      <w:pPr>
        <w:pStyle w:val="NormalWeb"/>
        <w:rPr>
          <w:rFonts w:asciiTheme="minorHAnsi" w:hAnsiTheme="minorHAnsi" w:cstheme="minorHAnsi"/>
          <w:color w:val="000000" w:themeColor="text1"/>
          <w:sz w:val="22"/>
          <w:szCs w:val="22"/>
        </w:rPr>
      </w:pPr>
    </w:p>
    <w:sectPr w:rsidR="00490B8E" w:rsidRPr="002D67A9">
      <w:footerReference w:type="default" r:id="rId7"/>
      <w:pgSz w:w="12240" w:h="15840"/>
      <w:pgMar w:top="1400" w:right="1300" w:bottom="1260" w:left="1300" w:header="0" w:footer="10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43661" w14:textId="77777777" w:rsidR="001441C3" w:rsidRDefault="001441C3">
      <w:r>
        <w:separator/>
      </w:r>
    </w:p>
  </w:endnote>
  <w:endnote w:type="continuationSeparator" w:id="0">
    <w:p w14:paraId="6BE2CE95" w14:textId="77777777" w:rsidR="001441C3" w:rsidRDefault="00144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4B445" w14:textId="77777777" w:rsidR="000F0150" w:rsidRDefault="006865E4">
    <w:pPr>
      <w:spacing w:line="14" w:lineRule="auto"/>
      <w:rPr>
        <w:sz w:val="20"/>
        <w:szCs w:val="20"/>
      </w:rPr>
    </w:pPr>
    <w:r>
      <w:rPr>
        <w:noProof/>
      </w:rPr>
      <mc:AlternateContent>
        <mc:Choice Requires="wpg">
          <w:drawing>
            <wp:anchor distT="0" distB="0" distL="114300" distR="114300" simplePos="0" relativeHeight="503310968" behindDoc="1" locked="0" layoutInCell="1" allowOverlap="1" wp14:anchorId="5A8936DC" wp14:editId="5D0A86FD">
              <wp:simplePos x="0" y="0"/>
              <wp:positionH relativeFrom="page">
                <wp:posOffset>895985</wp:posOffset>
              </wp:positionH>
              <wp:positionV relativeFrom="page">
                <wp:posOffset>9244330</wp:posOffset>
              </wp:positionV>
              <wp:extent cx="5980430" cy="1270"/>
              <wp:effectExtent l="10160" t="5080" r="10160" b="1270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0430" cy="1270"/>
                        <a:chOff x="1411" y="14558"/>
                        <a:chExt cx="9418" cy="2"/>
                      </a:xfrm>
                    </wpg:grpSpPr>
                    <wps:wsp>
                      <wps:cNvPr id="3" name="Freeform 3"/>
                      <wps:cNvSpPr>
                        <a:spLocks/>
                      </wps:cNvSpPr>
                      <wps:spPr bwMode="auto">
                        <a:xfrm>
                          <a:off x="1411" y="14558"/>
                          <a:ext cx="9418" cy="2"/>
                        </a:xfrm>
                        <a:custGeom>
                          <a:avLst/>
                          <a:gdLst>
                            <a:gd name="T0" fmla="+- 0 1411 1411"/>
                            <a:gd name="T1" fmla="*/ T0 w 9418"/>
                            <a:gd name="T2" fmla="+- 0 10829 1411"/>
                            <a:gd name="T3" fmla="*/ T2 w 9418"/>
                          </a:gdLst>
                          <a:ahLst/>
                          <a:cxnLst>
                            <a:cxn ang="0">
                              <a:pos x="T1" y="0"/>
                            </a:cxn>
                            <a:cxn ang="0">
                              <a:pos x="T3" y="0"/>
                            </a:cxn>
                          </a:cxnLst>
                          <a:rect l="0" t="0" r="r" b="b"/>
                          <a:pathLst>
                            <a:path w="9418">
                              <a:moveTo>
                                <a:pt x="0" y="0"/>
                              </a:moveTo>
                              <a:lnTo>
                                <a:pt x="9418" y="0"/>
                              </a:lnTo>
                            </a:path>
                          </a:pathLst>
                        </a:custGeom>
                        <a:noFill/>
                        <a:ln w="7379">
                          <a:solidFill>
                            <a:srgbClr val="DADAD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CA90CF" id="Group 2" o:spid="_x0000_s1026" style="position:absolute;margin-left:70.55pt;margin-top:727.9pt;width:470.9pt;height:.1pt;z-index:-5512;mso-position-horizontal-relative:page;mso-position-vertical-relative:page" coordorigin="1411,14558" coordsize="94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">
              <v:shape id="Freeform 3" o:spid="_x0000_s1027" style="position:absolute;left:1411;top:14558;width:9418;height:2;visibility:visible;mso-wrap-style:square;v-text-anchor:top" coordsize="941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UE4MIA&#10;AADaAAAADwAAAGRycy9kb3ducmV2LnhtbESPT4vCMBTE74LfITxhb5q6gq7VKLIguwcv6oLXR/P6&#10;z+alNLHt+umNIHgcZuY3zHrbm0q01LjCsoLpJAJBnFhdcKbg77wff4FwHlljZZkU/JOD7WY4WGOs&#10;bcdHak8+EwHCLkYFufd1LKVLcjLoJrYmDl5qG4M+yCaTusEuwE0lP6NoLg0WHBZyrOk7p+R6uhkF&#10;qC+pnSaLsi3n6WH5U3Zydt8p9THqdysQnnr/Dr/av1rBDJ5Xwg2Qm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9QTgwgAAANoAAAAPAAAAAAAAAAAAAAAAAJgCAABkcnMvZG93&#10;bnJldi54bWxQSwUGAAAAAAQABAD1AAAAhwMAAAAA&#10;" path="m,l9418,e" filled="f" strokecolor="#dadada" strokeweight=".20497mm">
                <v:path arrowok="t" o:connecttype="custom" o:connectlocs="0,0;9418,0" o:connectangles="0,0"/>
              </v:shape>
              <w10:wrap anchorx="page" anchory="page"/>
            </v:group>
          </w:pict>
        </mc:Fallback>
      </mc:AlternateContent>
    </w:r>
    <w:r>
      <w:rPr>
        <w:noProof/>
      </w:rPr>
      <mc:AlternateContent>
        <mc:Choice Requires="wps">
          <w:drawing>
            <wp:anchor distT="0" distB="0" distL="114300" distR="114300" simplePos="0" relativeHeight="503310992" behindDoc="1" locked="0" layoutInCell="1" allowOverlap="1" wp14:anchorId="77E9756B" wp14:editId="524A7E16">
              <wp:simplePos x="0" y="0"/>
              <wp:positionH relativeFrom="page">
                <wp:posOffset>6207760</wp:posOffset>
              </wp:positionH>
              <wp:positionV relativeFrom="page">
                <wp:posOffset>9274810</wp:posOffset>
              </wp:positionV>
              <wp:extent cx="6642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3E15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E9756B" id="_x0000_t202" coordsize="21600,21600" o:spt="202" path="m,l,21600r21600,l21600,xe">
              <v:stroke joinstyle="miter"/>
              <v:path gradientshapeok="t" o:connecttype="rect"/>
            </v:shapetype>
            <v:shape id="Text Box 1" o:spid="_x0000_s1026" type="#_x0000_t202" style="position:absolute;margin-left:488.8pt;margin-top:730.3pt;width:52.3pt;height:13.05pt;z-index:-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" filled="f" stroked="f">
              <v:textbox inset="0,0,0,0">
                <w:txbxContent>
                  <w:p w14:paraId="0ED3E158" w14:textId="77777777" w:rsidR="000F0150" w:rsidRDefault="00853208">
                    <w:pPr>
                      <w:pStyle w:val="BodyText"/>
                      <w:spacing w:line="245" w:lineRule="exact"/>
                      <w:ind w:left="40"/>
                    </w:pPr>
                    <w:r>
                      <w:fldChar w:fldCharType="begin"/>
                    </w:r>
                    <w:r>
                      <w:instrText xml:space="preserve"> PAGE </w:instrText>
                    </w:r>
                    <w:r>
                      <w:fldChar w:fldCharType="separate"/>
                    </w:r>
                    <w:r w:rsidR="00AA00EA">
                      <w:rPr>
                        <w:noProof/>
                      </w:rPr>
                      <w:t>1</w:t>
                    </w:r>
                    <w:r>
                      <w:fldChar w:fldCharType="end"/>
                    </w:r>
                    <w:r>
                      <w:rPr>
                        <w:spacing w:val="1"/>
                      </w:rPr>
                      <w:t xml:space="preserve"> </w:t>
                    </w:r>
                    <w:r>
                      <w:t>|</w:t>
                    </w:r>
                    <w:r>
                      <w:rPr>
                        <w:spacing w:val="-3"/>
                      </w:rPr>
                      <w:t xml:space="preserve"> </w:t>
                    </w:r>
                    <w:r>
                      <w:rPr>
                        <w:color w:val="818181"/>
                      </w:rPr>
                      <w:t>P</w:t>
                    </w:r>
                    <w:r>
                      <w:rPr>
                        <w:color w:val="818181"/>
                        <w:spacing w:val="11"/>
                      </w:rPr>
                      <w:t xml:space="preserve"> </w:t>
                    </w:r>
                    <w:r>
                      <w:rPr>
                        <w:color w:val="818181"/>
                      </w:rPr>
                      <w:t>a</w:t>
                    </w:r>
                    <w:r>
                      <w:rPr>
                        <w:color w:val="818181"/>
                        <w:spacing w:val="10"/>
                      </w:rPr>
                      <w:t xml:space="preserve"> </w:t>
                    </w:r>
                    <w:r>
                      <w:rPr>
                        <w:color w:val="818181"/>
                        <w:spacing w:val="9"/>
                      </w:rPr>
                      <w:t>g</w:t>
                    </w:r>
                    <w:r>
                      <w:rPr>
                        <w:color w:val="818181"/>
                      </w:rPr>
                      <w:t xml:space="preserve"> e</w:t>
                    </w:r>
                    <w:r>
                      <w:rPr>
                        <w:color w:val="818181"/>
                        <w:spacing w:val="9"/>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E90DA" w14:textId="77777777" w:rsidR="001441C3" w:rsidRDefault="001441C3">
      <w:r>
        <w:separator/>
      </w:r>
    </w:p>
  </w:footnote>
  <w:footnote w:type="continuationSeparator" w:id="0">
    <w:p w14:paraId="5A48ED40" w14:textId="77777777" w:rsidR="001441C3" w:rsidRDefault="00144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F3024"/>
    <w:multiLevelType w:val="hybridMultilevel"/>
    <w:tmpl w:val="46AE05CC"/>
    <w:lvl w:ilvl="0" w:tplc="AAFC2A0A">
      <w:numFmt w:val="bullet"/>
      <w:lvlText w:val="•"/>
      <w:lvlJc w:val="left"/>
      <w:pPr>
        <w:ind w:left="540" w:hanging="360"/>
      </w:pPr>
      <w:rPr>
        <w:rFonts w:ascii="Calibri" w:eastAsia="Calibri" w:hAnsi="Calibri" w:cstheme="minorBidi"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15:restartNumberingAfterBreak="0">
    <w:nsid w:val="05152B54"/>
    <w:multiLevelType w:val="hybridMultilevel"/>
    <w:tmpl w:val="D7F09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B38E2"/>
    <w:multiLevelType w:val="multilevel"/>
    <w:tmpl w:val="FF0C1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7F7BDE"/>
    <w:multiLevelType w:val="hybridMultilevel"/>
    <w:tmpl w:val="B2A60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AD3960"/>
    <w:multiLevelType w:val="multilevel"/>
    <w:tmpl w:val="9FDA1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892CF2"/>
    <w:multiLevelType w:val="hybridMultilevel"/>
    <w:tmpl w:val="D4765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BE176EF"/>
    <w:multiLevelType w:val="hybridMultilevel"/>
    <w:tmpl w:val="EB7A526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0C043758"/>
    <w:multiLevelType w:val="multilevel"/>
    <w:tmpl w:val="BC02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33461B"/>
    <w:multiLevelType w:val="hybridMultilevel"/>
    <w:tmpl w:val="89D6727E"/>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9" w15:restartNumberingAfterBreak="0">
    <w:nsid w:val="118843E0"/>
    <w:multiLevelType w:val="multilevel"/>
    <w:tmpl w:val="40A43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6545A72"/>
    <w:multiLevelType w:val="multilevel"/>
    <w:tmpl w:val="FE942B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A7429"/>
    <w:multiLevelType w:val="multilevel"/>
    <w:tmpl w:val="33E0873C"/>
    <w:lvl w:ilvl="0">
      <w:start w:val="1"/>
      <w:numFmt w:val="decimal"/>
      <w:lvlText w:val="%1."/>
      <w:lvlJc w:val="left"/>
      <w:pPr>
        <w:tabs>
          <w:tab w:val="num" w:pos="723"/>
        </w:tabs>
        <w:ind w:left="723" w:hanging="360"/>
      </w:pPr>
    </w:lvl>
    <w:lvl w:ilvl="1">
      <w:start w:val="1"/>
      <w:numFmt w:val="decimal"/>
      <w:lvlText w:val="%2."/>
      <w:lvlJc w:val="left"/>
      <w:pPr>
        <w:tabs>
          <w:tab w:val="num" w:pos="1443"/>
        </w:tabs>
        <w:ind w:left="1443" w:hanging="360"/>
      </w:pPr>
    </w:lvl>
    <w:lvl w:ilvl="2">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2" w15:restartNumberingAfterBreak="0">
    <w:nsid w:val="2380129A"/>
    <w:multiLevelType w:val="multilevel"/>
    <w:tmpl w:val="AEC2F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66365A7"/>
    <w:multiLevelType w:val="multilevel"/>
    <w:tmpl w:val="23AC047A"/>
    <w:lvl w:ilvl="0">
      <w:start w:val="1"/>
      <w:numFmt w:val="bullet"/>
      <w:lvlText w:val="o"/>
      <w:lvlJc w:val="left"/>
      <w:pPr>
        <w:ind w:left="723" w:hanging="360"/>
      </w:pPr>
      <w:rPr>
        <w:rFonts w:ascii="Courier New" w:hAnsi="Courier New" w:cs="Courier New" w:hint="default"/>
      </w:rPr>
    </w:lvl>
    <w:lvl w:ilvl="1">
      <w:start w:val="1"/>
      <w:numFmt w:val="bullet"/>
      <w:lvlText w:val="o"/>
      <w:lvlJc w:val="left"/>
      <w:pPr>
        <w:ind w:left="1443" w:hanging="360"/>
      </w:pPr>
      <w:rPr>
        <w:rFonts w:ascii="Courier New" w:hAnsi="Courier New" w:cs="Courier New" w:hint="default"/>
      </w:r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4" w15:restartNumberingAfterBreak="0">
    <w:nsid w:val="268046E1"/>
    <w:multiLevelType w:val="hybridMultilevel"/>
    <w:tmpl w:val="B68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9D1868"/>
    <w:multiLevelType w:val="hybridMultilevel"/>
    <w:tmpl w:val="17A447FC"/>
    <w:lvl w:ilvl="0" w:tplc="04090001">
      <w:start w:val="1"/>
      <w:numFmt w:val="bullet"/>
      <w:lvlText w:val=""/>
      <w:lvlJc w:val="left"/>
      <w:pPr>
        <w:ind w:left="2156" w:hanging="360"/>
      </w:pPr>
      <w:rPr>
        <w:rFonts w:ascii="Symbol" w:hAnsi="Symbol" w:hint="default"/>
      </w:rPr>
    </w:lvl>
    <w:lvl w:ilvl="1" w:tplc="04090003" w:tentative="1">
      <w:start w:val="1"/>
      <w:numFmt w:val="bullet"/>
      <w:lvlText w:val="o"/>
      <w:lvlJc w:val="left"/>
      <w:pPr>
        <w:ind w:left="2876" w:hanging="360"/>
      </w:pPr>
      <w:rPr>
        <w:rFonts w:ascii="Courier New" w:hAnsi="Courier New" w:cs="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cs="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cs="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16" w15:restartNumberingAfterBreak="0">
    <w:nsid w:val="344D228A"/>
    <w:multiLevelType w:val="hybridMultilevel"/>
    <w:tmpl w:val="2FF8A7E0"/>
    <w:lvl w:ilvl="0" w:tplc="04090001">
      <w:start w:val="1"/>
      <w:numFmt w:val="bullet"/>
      <w:lvlText w:val=""/>
      <w:lvlJc w:val="left"/>
      <w:pPr>
        <w:ind w:left="719" w:hanging="360"/>
      </w:pPr>
      <w:rPr>
        <w:rFonts w:ascii="Symbol" w:hAnsi="Symbol" w:hint="default"/>
      </w:rPr>
    </w:lvl>
    <w:lvl w:ilvl="1" w:tplc="04090003">
      <w:start w:val="1"/>
      <w:numFmt w:val="bullet"/>
      <w:lvlText w:val="o"/>
      <w:lvlJc w:val="left"/>
      <w:pPr>
        <w:ind w:left="1439" w:hanging="360"/>
      </w:pPr>
      <w:rPr>
        <w:rFonts w:ascii="Courier New" w:hAnsi="Courier New" w:cs="Courier New" w:hint="default"/>
      </w:rPr>
    </w:lvl>
    <w:lvl w:ilvl="2" w:tplc="04090005" w:tentative="1">
      <w:start w:val="1"/>
      <w:numFmt w:val="bullet"/>
      <w:lvlText w:val=""/>
      <w:lvlJc w:val="left"/>
      <w:pPr>
        <w:ind w:left="2159" w:hanging="360"/>
      </w:pPr>
      <w:rPr>
        <w:rFonts w:ascii="Wingdings" w:hAnsi="Wingdings" w:hint="default"/>
      </w:rPr>
    </w:lvl>
    <w:lvl w:ilvl="3" w:tplc="04090001" w:tentative="1">
      <w:start w:val="1"/>
      <w:numFmt w:val="bullet"/>
      <w:lvlText w:val=""/>
      <w:lvlJc w:val="left"/>
      <w:pPr>
        <w:ind w:left="2879" w:hanging="360"/>
      </w:pPr>
      <w:rPr>
        <w:rFonts w:ascii="Symbol" w:hAnsi="Symbol" w:hint="default"/>
      </w:rPr>
    </w:lvl>
    <w:lvl w:ilvl="4" w:tplc="04090003" w:tentative="1">
      <w:start w:val="1"/>
      <w:numFmt w:val="bullet"/>
      <w:lvlText w:val="o"/>
      <w:lvlJc w:val="left"/>
      <w:pPr>
        <w:ind w:left="3599" w:hanging="360"/>
      </w:pPr>
      <w:rPr>
        <w:rFonts w:ascii="Courier New" w:hAnsi="Courier New" w:cs="Courier New" w:hint="default"/>
      </w:rPr>
    </w:lvl>
    <w:lvl w:ilvl="5" w:tplc="04090005" w:tentative="1">
      <w:start w:val="1"/>
      <w:numFmt w:val="bullet"/>
      <w:lvlText w:val=""/>
      <w:lvlJc w:val="left"/>
      <w:pPr>
        <w:ind w:left="4319" w:hanging="360"/>
      </w:pPr>
      <w:rPr>
        <w:rFonts w:ascii="Wingdings" w:hAnsi="Wingdings" w:hint="default"/>
      </w:rPr>
    </w:lvl>
    <w:lvl w:ilvl="6" w:tplc="04090001" w:tentative="1">
      <w:start w:val="1"/>
      <w:numFmt w:val="bullet"/>
      <w:lvlText w:val=""/>
      <w:lvlJc w:val="left"/>
      <w:pPr>
        <w:ind w:left="5039" w:hanging="360"/>
      </w:pPr>
      <w:rPr>
        <w:rFonts w:ascii="Symbol" w:hAnsi="Symbol" w:hint="default"/>
      </w:rPr>
    </w:lvl>
    <w:lvl w:ilvl="7" w:tplc="04090003" w:tentative="1">
      <w:start w:val="1"/>
      <w:numFmt w:val="bullet"/>
      <w:lvlText w:val="o"/>
      <w:lvlJc w:val="left"/>
      <w:pPr>
        <w:ind w:left="5759" w:hanging="360"/>
      </w:pPr>
      <w:rPr>
        <w:rFonts w:ascii="Courier New" w:hAnsi="Courier New" w:cs="Courier New" w:hint="default"/>
      </w:rPr>
    </w:lvl>
    <w:lvl w:ilvl="8" w:tplc="04090005" w:tentative="1">
      <w:start w:val="1"/>
      <w:numFmt w:val="bullet"/>
      <w:lvlText w:val=""/>
      <w:lvlJc w:val="left"/>
      <w:pPr>
        <w:ind w:left="6479" w:hanging="360"/>
      </w:pPr>
      <w:rPr>
        <w:rFonts w:ascii="Wingdings" w:hAnsi="Wingdings" w:hint="default"/>
      </w:rPr>
    </w:lvl>
  </w:abstractNum>
  <w:abstractNum w:abstractNumId="17" w15:restartNumberingAfterBreak="0">
    <w:nsid w:val="3D1938EF"/>
    <w:multiLevelType w:val="multilevel"/>
    <w:tmpl w:val="9006D858"/>
    <w:lvl w:ilvl="0">
      <w:start w:val="1"/>
      <w:numFmt w:val="bullet"/>
      <w:lvlText w:val="o"/>
      <w:lvlJc w:val="left"/>
      <w:pPr>
        <w:ind w:left="723" w:hanging="360"/>
      </w:pPr>
      <w:rPr>
        <w:rFonts w:ascii="Courier New" w:hAnsi="Courier New" w:cs="Courier New" w:hint="default"/>
      </w:rPr>
    </w:lvl>
    <w:lvl w:ilvl="1">
      <w:start w:val="1"/>
      <w:numFmt w:val="bullet"/>
      <w:lvlText w:val=""/>
      <w:lvlJc w:val="left"/>
      <w:pPr>
        <w:ind w:left="1259" w:hanging="360"/>
      </w:pPr>
      <w:rPr>
        <w:rFonts w:ascii="Symbol" w:hAnsi="Symbol" w:hint="default"/>
      </w:rPr>
    </w:lvl>
    <w:lvl w:ilvl="2" w:tentative="1">
      <w:start w:val="1"/>
      <w:numFmt w:val="decimal"/>
      <w:lvlText w:val="%3."/>
      <w:lvlJc w:val="left"/>
      <w:pPr>
        <w:tabs>
          <w:tab w:val="num" w:pos="2163"/>
        </w:tabs>
        <w:ind w:left="2163" w:hanging="360"/>
      </w:pPr>
    </w:lvl>
    <w:lvl w:ilvl="3" w:tentative="1">
      <w:start w:val="1"/>
      <w:numFmt w:val="decimal"/>
      <w:lvlText w:val="%4."/>
      <w:lvlJc w:val="left"/>
      <w:pPr>
        <w:tabs>
          <w:tab w:val="num" w:pos="2883"/>
        </w:tabs>
        <w:ind w:left="2883" w:hanging="360"/>
      </w:pPr>
    </w:lvl>
    <w:lvl w:ilvl="4" w:tentative="1">
      <w:start w:val="1"/>
      <w:numFmt w:val="decimal"/>
      <w:lvlText w:val="%5."/>
      <w:lvlJc w:val="left"/>
      <w:pPr>
        <w:tabs>
          <w:tab w:val="num" w:pos="3603"/>
        </w:tabs>
        <w:ind w:left="3603" w:hanging="360"/>
      </w:pPr>
    </w:lvl>
    <w:lvl w:ilvl="5" w:tentative="1">
      <w:start w:val="1"/>
      <w:numFmt w:val="decimal"/>
      <w:lvlText w:val="%6."/>
      <w:lvlJc w:val="left"/>
      <w:pPr>
        <w:tabs>
          <w:tab w:val="num" w:pos="4323"/>
        </w:tabs>
        <w:ind w:left="4323" w:hanging="360"/>
      </w:pPr>
    </w:lvl>
    <w:lvl w:ilvl="6" w:tentative="1">
      <w:start w:val="1"/>
      <w:numFmt w:val="decimal"/>
      <w:lvlText w:val="%7."/>
      <w:lvlJc w:val="left"/>
      <w:pPr>
        <w:tabs>
          <w:tab w:val="num" w:pos="5043"/>
        </w:tabs>
        <w:ind w:left="5043" w:hanging="360"/>
      </w:pPr>
    </w:lvl>
    <w:lvl w:ilvl="7" w:tentative="1">
      <w:start w:val="1"/>
      <w:numFmt w:val="decimal"/>
      <w:lvlText w:val="%8."/>
      <w:lvlJc w:val="left"/>
      <w:pPr>
        <w:tabs>
          <w:tab w:val="num" w:pos="5763"/>
        </w:tabs>
        <w:ind w:left="5763" w:hanging="360"/>
      </w:pPr>
    </w:lvl>
    <w:lvl w:ilvl="8" w:tentative="1">
      <w:start w:val="1"/>
      <w:numFmt w:val="decimal"/>
      <w:lvlText w:val="%9."/>
      <w:lvlJc w:val="left"/>
      <w:pPr>
        <w:tabs>
          <w:tab w:val="num" w:pos="6483"/>
        </w:tabs>
        <w:ind w:left="6483" w:hanging="360"/>
      </w:pPr>
    </w:lvl>
  </w:abstractNum>
  <w:abstractNum w:abstractNumId="18" w15:restartNumberingAfterBreak="0">
    <w:nsid w:val="48011C92"/>
    <w:multiLevelType w:val="hybridMultilevel"/>
    <w:tmpl w:val="A3DCA5E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9" w15:restartNumberingAfterBreak="0">
    <w:nsid w:val="498777E3"/>
    <w:multiLevelType w:val="hybridMultilevel"/>
    <w:tmpl w:val="195A04C2"/>
    <w:lvl w:ilvl="0" w:tplc="04090001">
      <w:start w:val="1"/>
      <w:numFmt w:val="bullet"/>
      <w:lvlText w:val=""/>
      <w:lvlJc w:val="left"/>
      <w:pPr>
        <w:ind w:left="679" w:hanging="360"/>
      </w:pPr>
      <w:rPr>
        <w:rFonts w:ascii="Symbol" w:hAnsi="Symbol" w:hint="default"/>
      </w:rPr>
    </w:lvl>
    <w:lvl w:ilvl="1" w:tplc="04090003" w:tentative="1">
      <w:start w:val="1"/>
      <w:numFmt w:val="bullet"/>
      <w:lvlText w:val="o"/>
      <w:lvlJc w:val="left"/>
      <w:pPr>
        <w:ind w:left="1399" w:hanging="360"/>
      </w:pPr>
      <w:rPr>
        <w:rFonts w:ascii="Courier New" w:hAnsi="Courier New" w:cs="Courier New" w:hint="default"/>
      </w:rPr>
    </w:lvl>
    <w:lvl w:ilvl="2" w:tplc="04090005" w:tentative="1">
      <w:start w:val="1"/>
      <w:numFmt w:val="bullet"/>
      <w:lvlText w:val=""/>
      <w:lvlJc w:val="left"/>
      <w:pPr>
        <w:ind w:left="2119" w:hanging="360"/>
      </w:pPr>
      <w:rPr>
        <w:rFonts w:ascii="Wingdings" w:hAnsi="Wingdings" w:hint="default"/>
      </w:rPr>
    </w:lvl>
    <w:lvl w:ilvl="3" w:tplc="04090001" w:tentative="1">
      <w:start w:val="1"/>
      <w:numFmt w:val="bullet"/>
      <w:lvlText w:val=""/>
      <w:lvlJc w:val="left"/>
      <w:pPr>
        <w:ind w:left="2839" w:hanging="360"/>
      </w:pPr>
      <w:rPr>
        <w:rFonts w:ascii="Symbol" w:hAnsi="Symbol" w:hint="default"/>
      </w:rPr>
    </w:lvl>
    <w:lvl w:ilvl="4" w:tplc="04090003" w:tentative="1">
      <w:start w:val="1"/>
      <w:numFmt w:val="bullet"/>
      <w:lvlText w:val="o"/>
      <w:lvlJc w:val="left"/>
      <w:pPr>
        <w:ind w:left="3559" w:hanging="360"/>
      </w:pPr>
      <w:rPr>
        <w:rFonts w:ascii="Courier New" w:hAnsi="Courier New" w:cs="Courier New" w:hint="default"/>
      </w:rPr>
    </w:lvl>
    <w:lvl w:ilvl="5" w:tplc="04090005" w:tentative="1">
      <w:start w:val="1"/>
      <w:numFmt w:val="bullet"/>
      <w:lvlText w:val=""/>
      <w:lvlJc w:val="left"/>
      <w:pPr>
        <w:ind w:left="4279" w:hanging="360"/>
      </w:pPr>
      <w:rPr>
        <w:rFonts w:ascii="Wingdings" w:hAnsi="Wingdings" w:hint="default"/>
      </w:rPr>
    </w:lvl>
    <w:lvl w:ilvl="6" w:tplc="04090001" w:tentative="1">
      <w:start w:val="1"/>
      <w:numFmt w:val="bullet"/>
      <w:lvlText w:val=""/>
      <w:lvlJc w:val="left"/>
      <w:pPr>
        <w:ind w:left="4999" w:hanging="360"/>
      </w:pPr>
      <w:rPr>
        <w:rFonts w:ascii="Symbol" w:hAnsi="Symbol" w:hint="default"/>
      </w:rPr>
    </w:lvl>
    <w:lvl w:ilvl="7" w:tplc="04090003" w:tentative="1">
      <w:start w:val="1"/>
      <w:numFmt w:val="bullet"/>
      <w:lvlText w:val="o"/>
      <w:lvlJc w:val="left"/>
      <w:pPr>
        <w:ind w:left="5719" w:hanging="360"/>
      </w:pPr>
      <w:rPr>
        <w:rFonts w:ascii="Courier New" w:hAnsi="Courier New" w:cs="Courier New" w:hint="default"/>
      </w:rPr>
    </w:lvl>
    <w:lvl w:ilvl="8" w:tplc="04090005" w:tentative="1">
      <w:start w:val="1"/>
      <w:numFmt w:val="bullet"/>
      <w:lvlText w:val=""/>
      <w:lvlJc w:val="left"/>
      <w:pPr>
        <w:ind w:left="6439" w:hanging="360"/>
      </w:pPr>
      <w:rPr>
        <w:rFonts w:ascii="Wingdings" w:hAnsi="Wingdings" w:hint="default"/>
      </w:rPr>
    </w:lvl>
  </w:abstractNum>
  <w:abstractNum w:abstractNumId="20" w15:restartNumberingAfterBreak="0">
    <w:nsid w:val="4CC970A3"/>
    <w:multiLevelType w:val="multilevel"/>
    <w:tmpl w:val="F894FC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D027D51"/>
    <w:multiLevelType w:val="hybridMultilevel"/>
    <w:tmpl w:val="BF549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D877385"/>
    <w:multiLevelType w:val="multilevel"/>
    <w:tmpl w:val="1D26B6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085784"/>
    <w:multiLevelType w:val="hybridMultilevel"/>
    <w:tmpl w:val="378E8A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305BF4"/>
    <w:multiLevelType w:val="hybridMultilevel"/>
    <w:tmpl w:val="08C60EAA"/>
    <w:lvl w:ilvl="0" w:tplc="04090001">
      <w:start w:val="1"/>
      <w:numFmt w:val="bullet"/>
      <w:lvlText w:val=""/>
      <w:lvlJc w:val="left"/>
      <w:pPr>
        <w:ind w:left="1259" w:hanging="360"/>
      </w:pPr>
      <w:rPr>
        <w:rFonts w:ascii="Symbol" w:hAnsi="Symbol" w:hint="default"/>
      </w:rPr>
    </w:lvl>
    <w:lvl w:ilvl="1" w:tplc="04090003">
      <w:start w:val="1"/>
      <w:numFmt w:val="bullet"/>
      <w:lvlText w:val="o"/>
      <w:lvlJc w:val="left"/>
      <w:pPr>
        <w:ind w:left="1979" w:hanging="360"/>
      </w:pPr>
      <w:rPr>
        <w:rFonts w:ascii="Courier New" w:hAnsi="Courier New" w:cs="Courier New" w:hint="default"/>
      </w:rPr>
    </w:lvl>
    <w:lvl w:ilvl="2" w:tplc="04090005" w:tentative="1">
      <w:start w:val="1"/>
      <w:numFmt w:val="bullet"/>
      <w:lvlText w:val=""/>
      <w:lvlJc w:val="left"/>
      <w:pPr>
        <w:ind w:left="2699" w:hanging="360"/>
      </w:pPr>
      <w:rPr>
        <w:rFonts w:ascii="Wingdings" w:hAnsi="Wingdings" w:hint="default"/>
      </w:rPr>
    </w:lvl>
    <w:lvl w:ilvl="3" w:tplc="04090001" w:tentative="1">
      <w:start w:val="1"/>
      <w:numFmt w:val="bullet"/>
      <w:lvlText w:val=""/>
      <w:lvlJc w:val="left"/>
      <w:pPr>
        <w:ind w:left="3419" w:hanging="360"/>
      </w:pPr>
      <w:rPr>
        <w:rFonts w:ascii="Symbol" w:hAnsi="Symbol" w:hint="default"/>
      </w:rPr>
    </w:lvl>
    <w:lvl w:ilvl="4" w:tplc="04090003" w:tentative="1">
      <w:start w:val="1"/>
      <w:numFmt w:val="bullet"/>
      <w:lvlText w:val="o"/>
      <w:lvlJc w:val="left"/>
      <w:pPr>
        <w:ind w:left="4139" w:hanging="360"/>
      </w:pPr>
      <w:rPr>
        <w:rFonts w:ascii="Courier New" w:hAnsi="Courier New" w:cs="Courier New" w:hint="default"/>
      </w:rPr>
    </w:lvl>
    <w:lvl w:ilvl="5" w:tplc="04090005" w:tentative="1">
      <w:start w:val="1"/>
      <w:numFmt w:val="bullet"/>
      <w:lvlText w:val=""/>
      <w:lvlJc w:val="left"/>
      <w:pPr>
        <w:ind w:left="4859" w:hanging="360"/>
      </w:pPr>
      <w:rPr>
        <w:rFonts w:ascii="Wingdings" w:hAnsi="Wingdings" w:hint="default"/>
      </w:rPr>
    </w:lvl>
    <w:lvl w:ilvl="6" w:tplc="04090001" w:tentative="1">
      <w:start w:val="1"/>
      <w:numFmt w:val="bullet"/>
      <w:lvlText w:val=""/>
      <w:lvlJc w:val="left"/>
      <w:pPr>
        <w:ind w:left="5579" w:hanging="360"/>
      </w:pPr>
      <w:rPr>
        <w:rFonts w:ascii="Symbol" w:hAnsi="Symbol" w:hint="default"/>
      </w:rPr>
    </w:lvl>
    <w:lvl w:ilvl="7" w:tplc="04090003" w:tentative="1">
      <w:start w:val="1"/>
      <w:numFmt w:val="bullet"/>
      <w:lvlText w:val="o"/>
      <w:lvlJc w:val="left"/>
      <w:pPr>
        <w:ind w:left="6299" w:hanging="360"/>
      </w:pPr>
      <w:rPr>
        <w:rFonts w:ascii="Courier New" w:hAnsi="Courier New" w:cs="Courier New" w:hint="default"/>
      </w:rPr>
    </w:lvl>
    <w:lvl w:ilvl="8" w:tplc="04090005" w:tentative="1">
      <w:start w:val="1"/>
      <w:numFmt w:val="bullet"/>
      <w:lvlText w:val=""/>
      <w:lvlJc w:val="left"/>
      <w:pPr>
        <w:ind w:left="7019" w:hanging="360"/>
      </w:pPr>
      <w:rPr>
        <w:rFonts w:ascii="Wingdings" w:hAnsi="Wingdings" w:hint="default"/>
      </w:rPr>
    </w:lvl>
  </w:abstractNum>
  <w:abstractNum w:abstractNumId="25" w15:restartNumberingAfterBreak="0">
    <w:nsid w:val="4F3A1CC1"/>
    <w:multiLevelType w:val="hybridMultilevel"/>
    <w:tmpl w:val="85800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65C563E"/>
    <w:multiLevelType w:val="hybridMultilevel"/>
    <w:tmpl w:val="B1B4D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E82378"/>
    <w:multiLevelType w:val="multilevel"/>
    <w:tmpl w:val="B1963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C9470E3"/>
    <w:multiLevelType w:val="multilevel"/>
    <w:tmpl w:val="035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38189C"/>
    <w:multiLevelType w:val="hybridMultilevel"/>
    <w:tmpl w:val="B67C3C52"/>
    <w:lvl w:ilvl="0" w:tplc="04090003">
      <w:start w:val="1"/>
      <w:numFmt w:val="bullet"/>
      <w:lvlText w:val="o"/>
      <w:lvlJc w:val="left"/>
      <w:pPr>
        <w:ind w:left="2877" w:hanging="360"/>
      </w:pPr>
      <w:rPr>
        <w:rFonts w:ascii="Courier New" w:hAnsi="Courier New" w:cs="Courier New" w:hint="default"/>
      </w:rPr>
    </w:lvl>
    <w:lvl w:ilvl="1" w:tplc="04090003" w:tentative="1">
      <w:start w:val="1"/>
      <w:numFmt w:val="bullet"/>
      <w:lvlText w:val="o"/>
      <w:lvlJc w:val="left"/>
      <w:pPr>
        <w:ind w:left="3597" w:hanging="360"/>
      </w:pPr>
      <w:rPr>
        <w:rFonts w:ascii="Courier New" w:hAnsi="Courier New" w:cs="Courier New" w:hint="default"/>
      </w:rPr>
    </w:lvl>
    <w:lvl w:ilvl="2" w:tplc="04090005" w:tentative="1">
      <w:start w:val="1"/>
      <w:numFmt w:val="bullet"/>
      <w:lvlText w:val=""/>
      <w:lvlJc w:val="left"/>
      <w:pPr>
        <w:ind w:left="4317" w:hanging="360"/>
      </w:pPr>
      <w:rPr>
        <w:rFonts w:ascii="Wingdings" w:hAnsi="Wingdings" w:hint="default"/>
      </w:rPr>
    </w:lvl>
    <w:lvl w:ilvl="3" w:tplc="04090001" w:tentative="1">
      <w:start w:val="1"/>
      <w:numFmt w:val="bullet"/>
      <w:lvlText w:val=""/>
      <w:lvlJc w:val="left"/>
      <w:pPr>
        <w:ind w:left="5037" w:hanging="360"/>
      </w:pPr>
      <w:rPr>
        <w:rFonts w:ascii="Symbol" w:hAnsi="Symbol" w:hint="default"/>
      </w:rPr>
    </w:lvl>
    <w:lvl w:ilvl="4" w:tplc="04090003" w:tentative="1">
      <w:start w:val="1"/>
      <w:numFmt w:val="bullet"/>
      <w:lvlText w:val="o"/>
      <w:lvlJc w:val="left"/>
      <w:pPr>
        <w:ind w:left="5757" w:hanging="360"/>
      </w:pPr>
      <w:rPr>
        <w:rFonts w:ascii="Courier New" w:hAnsi="Courier New" w:cs="Courier New" w:hint="default"/>
      </w:rPr>
    </w:lvl>
    <w:lvl w:ilvl="5" w:tplc="04090005" w:tentative="1">
      <w:start w:val="1"/>
      <w:numFmt w:val="bullet"/>
      <w:lvlText w:val=""/>
      <w:lvlJc w:val="left"/>
      <w:pPr>
        <w:ind w:left="6477" w:hanging="360"/>
      </w:pPr>
      <w:rPr>
        <w:rFonts w:ascii="Wingdings" w:hAnsi="Wingdings" w:hint="default"/>
      </w:rPr>
    </w:lvl>
    <w:lvl w:ilvl="6" w:tplc="04090001" w:tentative="1">
      <w:start w:val="1"/>
      <w:numFmt w:val="bullet"/>
      <w:lvlText w:val=""/>
      <w:lvlJc w:val="left"/>
      <w:pPr>
        <w:ind w:left="7197" w:hanging="360"/>
      </w:pPr>
      <w:rPr>
        <w:rFonts w:ascii="Symbol" w:hAnsi="Symbol" w:hint="default"/>
      </w:rPr>
    </w:lvl>
    <w:lvl w:ilvl="7" w:tplc="04090003" w:tentative="1">
      <w:start w:val="1"/>
      <w:numFmt w:val="bullet"/>
      <w:lvlText w:val="o"/>
      <w:lvlJc w:val="left"/>
      <w:pPr>
        <w:ind w:left="7917" w:hanging="360"/>
      </w:pPr>
      <w:rPr>
        <w:rFonts w:ascii="Courier New" w:hAnsi="Courier New" w:cs="Courier New" w:hint="default"/>
      </w:rPr>
    </w:lvl>
    <w:lvl w:ilvl="8" w:tplc="04090005" w:tentative="1">
      <w:start w:val="1"/>
      <w:numFmt w:val="bullet"/>
      <w:lvlText w:val=""/>
      <w:lvlJc w:val="left"/>
      <w:pPr>
        <w:ind w:left="8637" w:hanging="360"/>
      </w:pPr>
      <w:rPr>
        <w:rFonts w:ascii="Wingdings" w:hAnsi="Wingdings" w:hint="default"/>
      </w:rPr>
    </w:lvl>
  </w:abstractNum>
  <w:abstractNum w:abstractNumId="30" w15:restartNumberingAfterBreak="0">
    <w:nsid w:val="6E1320F3"/>
    <w:multiLevelType w:val="hybridMultilevel"/>
    <w:tmpl w:val="7570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AA43F4"/>
    <w:multiLevelType w:val="multilevel"/>
    <w:tmpl w:val="55F40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FE02259"/>
    <w:multiLevelType w:val="hybridMultilevel"/>
    <w:tmpl w:val="CA4EBFC4"/>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3" w15:restartNumberingAfterBreak="0">
    <w:nsid w:val="70D915FA"/>
    <w:multiLevelType w:val="multilevel"/>
    <w:tmpl w:val="A6A23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3B126BA"/>
    <w:multiLevelType w:val="hybridMultilevel"/>
    <w:tmpl w:val="BFFE2584"/>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35" w15:restartNumberingAfterBreak="0">
    <w:nsid w:val="741769D4"/>
    <w:multiLevelType w:val="multilevel"/>
    <w:tmpl w:val="F894F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68A62B6"/>
    <w:multiLevelType w:val="hybridMultilevel"/>
    <w:tmpl w:val="D116C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6B1A48"/>
    <w:multiLevelType w:val="hybridMultilevel"/>
    <w:tmpl w:val="FA5EA8B6"/>
    <w:lvl w:ilvl="0" w:tplc="04090001">
      <w:start w:val="1"/>
      <w:numFmt w:val="bullet"/>
      <w:lvlText w:val=""/>
      <w:lvlJc w:val="left"/>
      <w:pPr>
        <w:ind w:left="862" w:hanging="360"/>
      </w:pPr>
      <w:rPr>
        <w:rFonts w:ascii="Symbol" w:hAnsi="Symbol"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38" w15:restartNumberingAfterBreak="0">
    <w:nsid w:val="78D310F0"/>
    <w:multiLevelType w:val="multilevel"/>
    <w:tmpl w:val="0F5A3A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F1B7DC5"/>
    <w:multiLevelType w:val="hybridMultilevel"/>
    <w:tmpl w:val="A3BAB512"/>
    <w:lvl w:ilvl="0" w:tplc="0409000F">
      <w:start w:val="1"/>
      <w:numFmt w:val="decimal"/>
      <w:lvlText w:val="%1."/>
      <w:lvlJc w:val="left"/>
      <w:pPr>
        <w:ind w:left="721" w:hanging="360"/>
      </w:p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40" w15:restartNumberingAfterBreak="0">
    <w:nsid w:val="7FF66652"/>
    <w:multiLevelType w:val="multilevel"/>
    <w:tmpl w:val="449A2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27901594">
    <w:abstractNumId w:val="6"/>
  </w:num>
  <w:num w:numId="2" w16cid:durableId="2004819967">
    <w:abstractNumId w:val="32"/>
  </w:num>
  <w:num w:numId="3" w16cid:durableId="1221479477">
    <w:abstractNumId w:val="18"/>
  </w:num>
  <w:num w:numId="4" w16cid:durableId="490946233">
    <w:abstractNumId w:val="0"/>
  </w:num>
  <w:num w:numId="5" w16cid:durableId="568153780">
    <w:abstractNumId w:val="37"/>
  </w:num>
  <w:num w:numId="6" w16cid:durableId="288558053">
    <w:abstractNumId w:val="2"/>
  </w:num>
  <w:num w:numId="7" w16cid:durableId="654380996">
    <w:abstractNumId w:val="36"/>
  </w:num>
  <w:num w:numId="8" w16cid:durableId="927887940">
    <w:abstractNumId w:val="26"/>
  </w:num>
  <w:num w:numId="9" w16cid:durableId="1526752864">
    <w:abstractNumId w:val="3"/>
  </w:num>
  <w:num w:numId="10" w16cid:durableId="235670644">
    <w:abstractNumId w:val="30"/>
  </w:num>
  <w:num w:numId="11" w16cid:durableId="1845051762">
    <w:abstractNumId w:val="25"/>
  </w:num>
  <w:num w:numId="12" w16cid:durableId="125054302">
    <w:abstractNumId w:val="16"/>
  </w:num>
  <w:num w:numId="13" w16cid:durableId="1906716781">
    <w:abstractNumId w:val="7"/>
  </w:num>
  <w:num w:numId="14" w16cid:durableId="118689485">
    <w:abstractNumId w:val="4"/>
  </w:num>
  <w:num w:numId="15" w16cid:durableId="444085196">
    <w:abstractNumId w:val="12"/>
  </w:num>
  <w:num w:numId="16" w16cid:durableId="1215699177">
    <w:abstractNumId w:val="40"/>
  </w:num>
  <w:num w:numId="17" w16cid:durableId="2038461489">
    <w:abstractNumId w:val="33"/>
  </w:num>
  <w:num w:numId="18" w16cid:durableId="1512182460">
    <w:abstractNumId w:val="27"/>
  </w:num>
  <w:num w:numId="19" w16cid:durableId="1013144934">
    <w:abstractNumId w:val="24"/>
  </w:num>
  <w:num w:numId="20" w16cid:durableId="984697851">
    <w:abstractNumId w:val="8"/>
  </w:num>
  <w:num w:numId="21" w16cid:durableId="1028874303">
    <w:abstractNumId w:val="22"/>
  </w:num>
  <w:num w:numId="22" w16cid:durableId="663968812">
    <w:abstractNumId w:val="21"/>
  </w:num>
  <w:num w:numId="23" w16cid:durableId="1873494343">
    <w:abstractNumId w:val="9"/>
  </w:num>
  <w:num w:numId="24" w16cid:durableId="1649087641">
    <w:abstractNumId w:val="38"/>
  </w:num>
  <w:num w:numId="25" w16cid:durableId="759528835">
    <w:abstractNumId w:val="28"/>
  </w:num>
  <w:num w:numId="26" w16cid:durableId="2072538904">
    <w:abstractNumId w:val="19"/>
  </w:num>
  <w:num w:numId="27" w16cid:durableId="792748528">
    <w:abstractNumId w:val="1"/>
  </w:num>
  <w:num w:numId="28" w16cid:durableId="2051763297">
    <w:abstractNumId w:val="5"/>
  </w:num>
  <w:num w:numId="29" w16cid:durableId="1378315148">
    <w:abstractNumId w:val="15"/>
  </w:num>
  <w:num w:numId="30" w16cid:durableId="627125341">
    <w:abstractNumId w:val="14"/>
  </w:num>
  <w:num w:numId="31" w16cid:durableId="1055424252">
    <w:abstractNumId w:val="20"/>
  </w:num>
  <w:num w:numId="32" w16cid:durableId="167214023">
    <w:abstractNumId w:val="29"/>
  </w:num>
  <w:num w:numId="33" w16cid:durableId="604266342">
    <w:abstractNumId w:val="35"/>
  </w:num>
  <w:num w:numId="34" w16cid:durableId="534536742">
    <w:abstractNumId w:val="11"/>
  </w:num>
  <w:num w:numId="35" w16cid:durableId="408964164">
    <w:abstractNumId w:val="13"/>
  </w:num>
  <w:num w:numId="36" w16cid:durableId="298344529">
    <w:abstractNumId w:val="23"/>
  </w:num>
  <w:num w:numId="37" w16cid:durableId="1481726674">
    <w:abstractNumId w:val="39"/>
  </w:num>
  <w:num w:numId="38" w16cid:durableId="1678463320">
    <w:abstractNumId w:val="31"/>
  </w:num>
  <w:num w:numId="39" w16cid:durableId="1402950038">
    <w:abstractNumId w:val="10"/>
  </w:num>
  <w:num w:numId="40" w16cid:durableId="1850216570">
    <w:abstractNumId w:val="17"/>
  </w:num>
  <w:num w:numId="41" w16cid:durableId="48027417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150"/>
    <w:rsid w:val="00015E16"/>
    <w:rsid w:val="0003086D"/>
    <w:rsid w:val="0003296A"/>
    <w:rsid w:val="000931F3"/>
    <w:rsid w:val="000D5BB2"/>
    <w:rsid w:val="000D7FD2"/>
    <w:rsid w:val="000F0150"/>
    <w:rsid w:val="000F323C"/>
    <w:rsid w:val="00102A2C"/>
    <w:rsid w:val="00123213"/>
    <w:rsid w:val="001350AC"/>
    <w:rsid w:val="001441C3"/>
    <w:rsid w:val="001F5FEB"/>
    <w:rsid w:val="00203673"/>
    <w:rsid w:val="00220D6A"/>
    <w:rsid w:val="0023468C"/>
    <w:rsid w:val="002602C9"/>
    <w:rsid w:val="0026468A"/>
    <w:rsid w:val="00286F6A"/>
    <w:rsid w:val="002D67A9"/>
    <w:rsid w:val="002F57D8"/>
    <w:rsid w:val="0032715F"/>
    <w:rsid w:val="003D1E54"/>
    <w:rsid w:val="003D2E7F"/>
    <w:rsid w:val="00422260"/>
    <w:rsid w:val="0042319B"/>
    <w:rsid w:val="00426E38"/>
    <w:rsid w:val="00455C31"/>
    <w:rsid w:val="00490B8E"/>
    <w:rsid w:val="00544351"/>
    <w:rsid w:val="00553712"/>
    <w:rsid w:val="00590496"/>
    <w:rsid w:val="005F7EA7"/>
    <w:rsid w:val="00647A9F"/>
    <w:rsid w:val="00660497"/>
    <w:rsid w:val="006865E4"/>
    <w:rsid w:val="00731C66"/>
    <w:rsid w:val="00783F2E"/>
    <w:rsid w:val="00791622"/>
    <w:rsid w:val="007A4EE5"/>
    <w:rsid w:val="007D7269"/>
    <w:rsid w:val="007F2372"/>
    <w:rsid w:val="00800489"/>
    <w:rsid w:val="00852C40"/>
    <w:rsid w:val="00853208"/>
    <w:rsid w:val="008B0CE5"/>
    <w:rsid w:val="008D2B9D"/>
    <w:rsid w:val="00904FA4"/>
    <w:rsid w:val="00973A11"/>
    <w:rsid w:val="009B6FA0"/>
    <w:rsid w:val="00A127D7"/>
    <w:rsid w:val="00A57850"/>
    <w:rsid w:val="00A74CC5"/>
    <w:rsid w:val="00A84D89"/>
    <w:rsid w:val="00A97446"/>
    <w:rsid w:val="00AA00EA"/>
    <w:rsid w:val="00AA4548"/>
    <w:rsid w:val="00AB47D4"/>
    <w:rsid w:val="00AE589F"/>
    <w:rsid w:val="00B248A1"/>
    <w:rsid w:val="00BA02DB"/>
    <w:rsid w:val="00BD4DF2"/>
    <w:rsid w:val="00BF3331"/>
    <w:rsid w:val="00C040E8"/>
    <w:rsid w:val="00C72C69"/>
    <w:rsid w:val="00C97541"/>
    <w:rsid w:val="00CB4648"/>
    <w:rsid w:val="00CB7536"/>
    <w:rsid w:val="00D2041F"/>
    <w:rsid w:val="00D30919"/>
    <w:rsid w:val="00DB6471"/>
    <w:rsid w:val="00DF24E0"/>
    <w:rsid w:val="00E01813"/>
    <w:rsid w:val="00E170FA"/>
    <w:rsid w:val="00E56A73"/>
    <w:rsid w:val="00E62155"/>
    <w:rsid w:val="00E70759"/>
    <w:rsid w:val="00E94C60"/>
    <w:rsid w:val="00EA114C"/>
    <w:rsid w:val="00EC4A07"/>
    <w:rsid w:val="00F169A5"/>
    <w:rsid w:val="00F26A7E"/>
    <w:rsid w:val="00F43A55"/>
    <w:rsid w:val="00F55A39"/>
    <w:rsid w:val="00F7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67A2CE"/>
  <w15:docId w15:val="{A403F451-8A2D-4519-BECE-192913430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86F6A"/>
  </w:style>
  <w:style w:type="paragraph" w:styleId="Heading1">
    <w:name w:val="heading 1"/>
    <w:basedOn w:val="Normal"/>
    <w:link w:val="Heading1Char"/>
    <w:uiPriority w:val="1"/>
    <w:qFormat/>
    <w:pPr>
      <w:ind w:left="140"/>
      <w:outlineLvl w:val="0"/>
    </w:pPr>
    <w:rPr>
      <w:rFonts w:ascii="Cambria" w:eastAsia="Cambria" w:hAnsi="Cambria"/>
      <w:b/>
      <w:bCs/>
      <w:sz w:val="24"/>
      <w:szCs w:val="24"/>
    </w:rPr>
  </w:style>
  <w:style w:type="paragraph" w:styleId="Heading2">
    <w:name w:val="heading 2"/>
    <w:basedOn w:val="Normal"/>
    <w:link w:val="Heading2Char"/>
    <w:uiPriority w:val="1"/>
    <w:qFormat/>
    <w:pPr>
      <w:ind w:left="139"/>
      <w:outlineLvl w:val="1"/>
    </w:pPr>
    <w:rPr>
      <w:rFonts w:ascii="Calibri" w:eastAsia="Calibri" w:hAnsi="Calibri"/>
      <w:b/>
      <w:bCs/>
    </w:rPr>
  </w:style>
  <w:style w:type="paragraph" w:styleId="Heading3">
    <w:name w:val="heading 3"/>
    <w:basedOn w:val="Normal"/>
    <w:next w:val="Normal"/>
    <w:link w:val="Heading3Char"/>
    <w:uiPriority w:val="9"/>
    <w:unhideWhenUsed/>
    <w:qFormat/>
    <w:rsid w:val="00973A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40"/>
    </w:pPr>
    <w:rPr>
      <w:rFonts w:ascii="Calibri" w:eastAsia="Calibri" w:hAnsi="Calibri"/>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customStyle="1" w:styleId="Heading2Char">
    <w:name w:val="Heading 2 Char"/>
    <w:basedOn w:val="DefaultParagraphFont"/>
    <w:link w:val="Heading2"/>
    <w:uiPriority w:val="1"/>
    <w:rsid w:val="00C72C69"/>
    <w:rPr>
      <w:rFonts w:ascii="Calibri" w:eastAsia="Calibri" w:hAnsi="Calibri"/>
      <w:b/>
      <w:bCs/>
    </w:rPr>
  </w:style>
  <w:style w:type="character" w:styleId="Hyperlink">
    <w:name w:val="Hyperlink"/>
    <w:basedOn w:val="DefaultParagraphFont"/>
    <w:uiPriority w:val="99"/>
    <w:unhideWhenUsed/>
    <w:rsid w:val="00C040E8"/>
    <w:rPr>
      <w:color w:val="0000FF"/>
      <w:u w:val="single"/>
    </w:rPr>
  </w:style>
  <w:style w:type="character" w:customStyle="1" w:styleId="Heading3Char">
    <w:name w:val="Heading 3 Char"/>
    <w:basedOn w:val="DefaultParagraphFont"/>
    <w:link w:val="Heading3"/>
    <w:uiPriority w:val="9"/>
    <w:rsid w:val="00973A11"/>
    <w:rPr>
      <w:rFonts w:asciiTheme="majorHAnsi" w:eastAsiaTheme="majorEastAsia" w:hAnsiTheme="majorHAnsi" w:cstheme="majorBidi"/>
      <w:b/>
      <w:bCs/>
      <w:color w:val="4F81BD" w:themeColor="accent1"/>
    </w:rPr>
  </w:style>
  <w:style w:type="character" w:customStyle="1" w:styleId="BodyTextChar">
    <w:name w:val="Body Text Char"/>
    <w:basedOn w:val="DefaultParagraphFont"/>
    <w:link w:val="BodyText"/>
    <w:uiPriority w:val="1"/>
    <w:rsid w:val="00DF24E0"/>
    <w:rPr>
      <w:rFonts w:ascii="Calibri" w:eastAsia="Calibri" w:hAnsi="Calibri"/>
    </w:rPr>
  </w:style>
  <w:style w:type="character" w:customStyle="1" w:styleId="Heading1Char">
    <w:name w:val="Heading 1 Char"/>
    <w:basedOn w:val="DefaultParagraphFont"/>
    <w:link w:val="Heading1"/>
    <w:uiPriority w:val="1"/>
    <w:rsid w:val="00553712"/>
    <w:rPr>
      <w:rFonts w:ascii="Cambria" w:eastAsia="Cambria" w:hAnsi="Cambria"/>
      <w:b/>
      <w:bCs/>
      <w:sz w:val="24"/>
      <w:szCs w:val="24"/>
    </w:rPr>
  </w:style>
  <w:style w:type="paragraph" w:styleId="NormalWeb">
    <w:name w:val="Normal (Web)"/>
    <w:basedOn w:val="Normal"/>
    <w:uiPriority w:val="99"/>
    <w:unhideWhenUsed/>
    <w:rsid w:val="00553712"/>
    <w:pPr>
      <w:widowControl/>
      <w:spacing w:before="100" w:beforeAutospacing="1" w:after="100" w:afterAutospacing="1"/>
    </w:pPr>
    <w:rPr>
      <w:rFonts w:ascii="Times New Roman" w:eastAsiaTheme="minorEastAsia" w:hAnsi="Times New Roman" w:cs="Times New Roman"/>
      <w:sz w:val="24"/>
      <w:szCs w:val="24"/>
    </w:rPr>
  </w:style>
  <w:style w:type="paragraph" w:styleId="NoSpacing">
    <w:name w:val="No Spacing"/>
    <w:uiPriority w:val="1"/>
    <w:qFormat/>
    <w:rsid w:val="00553712"/>
    <w:pPr>
      <w:widowControl/>
    </w:pPr>
    <w:rPr>
      <w:rFonts w:ascii="Times New Roman" w:eastAsiaTheme="minorEastAsia" w:hAnsi="Times New Roman" w:cs="Times New Roman"/>
      <w:sz w:val="24"/>
      <w:szCs w:val="24"/>
    </w:rPr>
  </w:style>
  <w:style w:type="character" w:styleId="Strong">
    <w:name w:val="Strong"/>
    <w:basedOn w:val="DefaultParagraphFont"/>
    <w:uiPriority w:val="22"/>
    <w:qFormat/>
    <w:rsid w:val="00E70759"/>
    <w:rPr>
      <w:b/>
      <w:bCs/>
    </w:rPr>
  </w:style>
  <w:style w:type="character" w:styleId="UnresolvedMention">
    <w:name w:val="Unresolved Mention"/>
    <w:basedOn w:val="DefaultParagraphFont"/>
    <w:uiPriority w:val="99"/>
    <w:semiHidden/>
    <w:unhideWhenUsed/>
    <w:rsid w:val="00590496"/>
    <w:rPr>
      <w:color w:val="605E5C"/>
      <w:shd w:val="clear" w:color="auto" w:fill="E1DFDD"/>
    </w:rPr>
  </w:style>
  <w:style w:type="character" w:styleId="FollowedHyperlink">
    <w:name w:val="FollowedHyperlink"/>
    <w:basedOn w:val="DefaultParagraphFont"/>
    <w:uiPriority w:val="99"/>
    <w:semiHidden/>
    <w:unhideWhenUsed/>
    <w:rsid w:val="005904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3295">
      <w:bodyDiv w:val="1"/>
      <w:marLeft w:val="0"/>
      <w:marRight w:val="0"/>
      <w:marTop w:val="0"/>
      <w:marBottom w:val="0"/>
      <w:divBdr>
        <w:top w:val="none" w:sz="0" w:space="0" w:color="auto"/>
        <w:left w:val="none" w:sz="0" w:space="0" w:color="auto"/>
        <w:bottom w:val="none" w:sz="0" w:space="0" w:color="auto"/>
        <w:right w:val="none" w:sz="0" w:space="0" w:color="auto"/>
      </w:divBdr>
    </w:div>
    <w:div w:id="62804550">
      <w:bodyDiv w:val="1"/>
      <w:marLeft w:val="0"/>
      <w:marRight w:val="0"/>
      <w:marTop w:val="0"/>
      <w:marBottom w:val="0"/>
      <w:divBdr>
        <w:top w:val="none" w:sz="0" w:space="0" w:color="auto"/>
        <w:left w:val="none" w:sz="0" w:space="0" w:color="auto"/>
        <w:bottom w:val="none" w:sz="0" w:space="0" w:color="auto"/>
        <w:right w:val="none" w:sz="0" w:space="0" w:color="auto"/>
      </w:divBdr>
    </w:div>
    <w:div w:id="844979987">
      <w:bodyDiv w:val="1"/>
      <w:marLeft w:val="0"/>
      <w:marRight w:val="0"/>
      <w:marTop w:val="0"/>
      <w:marBottom w:val="0"/>
      <w:divBdr>
        <w:top w:val="none" w:sz="0" w:space="0" w:color="auto"/>
        <w:left w:val="none" w:sz="0" w:space="0" w:color="auto"/>
        <w:bottom w:val="none" w:sz="0" w:space="0" w:color="auto"/>
        <w:right w:val="none" w:sz="0" w:space="0" w:color="auto"/>
      </w:divBdr>
    </w:div>
    <w:div w:id="908879578">
      <w:bodyDiv w:val="1"/>
      <w:marLeft w:val="0"/>
      <w:marRight w:val="0"/>
      <w:marTop w:val="0"/>
      <w:marBottom w:val="0"/>
      <w:divBdr>
        <w:top w:val="none" w:sz="0" w:space="0" w:color="auto"/>
        <w:left w:val="none" w:sz="0" w:space="0" w:color="auto"/>
        <w:bottom w:val="none" w:sz="0" w:space="0" w:color="auto"/>
        <w:right w:val="none" w:sz="0" w:space="0" w:color="auto"/>
      </w:divBdr>
    </w:div>
    <w:div w:id="1012956844">
      <w:bodyDiv w:val="1"/>
      <w:marLeft w:val="0"/>
      <w:marRight w:val="0"/>
      <w:marTop w:val="0"/>
      <w:marBottom w:val="0"/>
      <w:divBdr>
        <w:top w:val="none" w:sz="0" w:space="0" w:color="auto"/>
        <w:left w:val="none" w:sz="0" w:space="0" w:color="auto"/>
        <w:bottom w:val="none" w:sz="0" w:space="0" w:color="auto"/>
        <w:right w:val="none" w:sz="0" w:space="0" w:color="auto"/>
      </w:divBdr>
    </w:div>
    <w:div w:id="1145898335">
      <w:bodyDiv w:val="1"/>
      <w:marLeft w:val="0"/>
      <w:marRight w:val="0"/>
      <w:marTop w:val="0"/>
      <w:marBottom w:val="0"/>
      <w:divBdr>
        <w:top w:val="none" w:sz="0" w:space="0" w:color="auto"/>
        <w:left w:val="none" w:sz="0" w:space="0" w:color="auto"/>
        <w:bottom w:val="none" w:sz="0" w:space="0" w:color="auto"/>
        <w:right w:val="none" w:sz="0" w:space="0" w:color="auto"/>
      </w:divBdr>
    </w:div>
    <w:div w:id="1163160601">
      <w:bodyDiv w:val="1"/>
      <w:marLeft w:val="0"/>
      <w:marRight w:val="0"/>
      <w:marTop w:val="0"/>
      <w:marBottom w:val="0"/>
      <w:divBdr>
        <w:top w:val="none" w:sz="0" w:space="0" w:color="auto"/>
        <w:left w:val="none" w:sz="0" w:space="0" w:color="auto"/>
        <w:bottom w:val="none" w:sz="0" w:space="0" w:color="auto"/>
        <w:right w:val="none" w:sz="0" w:space="0" w:color="auto"/>
      </w:divBdr>
    </w:div>
    <w:div w:id="1189031765">
      <w:bodyDiv w:val="1"/>
      <w:marLeft w:val="0"/>
      <w:marRight w:val="0"/>
      <w:marTop w:val="0"/>
      <w:marBottom w:val="0"/>
      <w:divBdr>
        <w:top w:val="none" w:sz="0" w:space="0" w:color="auto"/>
        <w:left w:val="none" w:sz="0" w:space="0" w:color="auto"/>
        <w:bottom w:val="none" w:sz="0" w:space="0" w:color="auto"/>
        <w:right w:val="none" w:sz="0" w:space="0" w:color="auto"/>
      </w:divBdr>
    </w:div>
    <w:div w:id="1381855265">
      <w:bodyDiv w:val="1"/>
      <w:marLeft w:val="0"/>
      <w:marRight w:val="0"/>
      <w:marTop w:val="0"/>
      <w:marBottom w:val="0"/>
      <w:divBdr>
        <w:top w:val="none" w:sz="0" w:space="0" w:color="auto"/>
        <w:left w:val="none" w:sz="0" w:space="0" w:color="auto"/>
        <w:bottom w:val="none" w:sz="0" w:space="0" w:color="auto"/>
        <w:right w:val="none" w:sz="0" w:space="0" w:color="auto"/>
      </w:divBdr>
    </w:div>
    <w:div w:id="1501046615">
      <w:bodyDiv w:val="1"/>
      <w:marLeft w:val="0"/>
      <w:marRight w:val="0"/>
      <w:marTop w:val="0"/>
      <w:marBottom w:val="0"/>
      <w:divBdr>
        <w:top w:val="none" w:sz="0" w:space="0" w:color="auto"/>
        <w:left w:val="none" w:sz="0" w:space="0" w:color="auto"/>
        <w:bottom w:val="none" w:sz="0" w:space="0" w:color="auto"/>
        <w:right w:val="none" w:sz="0" w:space="0" w:color="auto"/>
      </w:divBdr>
    </w:div>
    <w:div w:id="1586843653">
      <w:bodyDiv w:val="1"/>
      <w:marLeft w:val="0"/>
      <w:marRight w:val="0"/>
      <w:marTop w:val="0"/>
      <w:marBottom w:val="0"/>
      <w:divBdr>
        <w:top w:val="none" w:sz="0" w:space="0" w:color="auto"/>
        <w:left w:val="none" w:sz="0" w:space="0" w:color="auto"/>
        <w:bottom w:val="none" w:sz="0" w:space="0" w:color="auto"/>
        <w:right w:val="none" w:sz="0" w:space="0" w:color="auto"/>
      </w:divBdr>
    </w:div>
    <w:div w:id="1672024125">
      <w:bodyDiv w:val="1"/>
      <w:marLeft w:val="0"/>
      <w:marRight w:val="0"/>
      <w:marTop w:val="0"/>
      <w:marBottom w:val="0"/>
      <w:divBdr>
        <w:top w:val="none" w:sz="0" w:space="0" w:color="auto"/>
        <w:left w:val="none" w:sz="0" w:space="0" w:color="auto"/>
        <w:bottom w:val="none" w:sz="0" w:space="0" w:color="auto"/>
        <w:right w:val="none" w:sz="0" w:space="0" w:color="auto"/>
      </w:divBdr>
    </w:div>
    <w:div w:id="1733045393">
      <w:bodyDiv w:val="1"/>
      <w:marLeft w:val="0"/>
      <w:marRight w:val="0"/>
      <w:marTop w:val="0"/>
      <w:marBottom w:val="0"/>
      <w:divBdr>
        <w:top w:val="none" w:sz="0" w:space="0" w:color="auto"/>
        <w:left w:val="none" w:sz="0" w:space="0" w:color="auto"/>
        <w:bottom w:val="none" w:sz="0" w:space="0" w:color="auto"/>
        <w:right w:val="none" w:sz="0" w:space="0" w:color="auto"/>
      </w:divBdr>
    </w:div>
    <w:div w:id="1805386848">
      <w:bodyDiv w:val="1"/>
      <w:marLeft w:val="0"/>
      <w:marRight w:val="0"/>
      <w:marTop w:val="0"/>
      <w:marBottom w:val="0"/>
      <w:divBdr>
        <w:top w:val="none" w:sz="0" w:space="0" w:color="auto"/>
        <w:left w:val="none" w:sz="0" w:space="0" w:color="auto"/>
        <w:bottom w:val="none" w:sz="0" w:space="0" w:color="auto"/>
        <w:right w:val="none" w:sz="0" w:space="0" w:color="auto"/>
      </w:divBdr>
    </w:div>
    <w:div w:id="1813906678">
      <w:bodyDiv w:val="1"/>
      <w:marLeft w:val="0"/>
      <w:marRight w:val="0"/>
      <w:marTop w:val="0"/>
      <w:marBottom w:val="0"/>
      <w:divBdr>
        <w:top w:val="none" w:sz="0" w:space="0" w:color="auto"/>
        <w:left w:val="none" w:sz="0" w:space="0" w:color="auto"/>
        <w:bottom w:val="none" w:sz="0" w:space="0" w:color="auto"/>
        <w:right w:val="none" w:sz="0" w:space="0" w:color="auto"/>
      </w:divBdr>
    </w:div>
    <w:div w:id="1882934520">
      <w:bodyDiv w:val="1"/>
      <w:marLeft w:val="0"/>
      <w:marRight w:val="0"/>
      <w:marTop w:val="0"/>
      <w:marBottom w:val="0"/>
      <w:divBdr>
        <w:top w:val="none" w:sz="0" w:space="0" w:color="auto"/>
        <w:left w:val="none" w:sz="0" w:space="0" w:color="auto"/>
        <w:bottom w:val="none" w:sz="0" w:space="0" w:color="auto"/>
        <w:right w:val="none" w:sz="0" w:space="0" w:color="auto"/>
      </w:divBdr>
    </w:div>
    <w:div w:id="1893806089">
      <w:bodyDiv w:val="1"/>
      <w:marLeft w:val="0"/>
      <w:marRight w:val="0"/>
      <w:marTop w:val="0"/>
      <w:marBottom w:val="0"/>
      <w:divBdr>
        <w:top w:val="none" w:sz="0" w:space="0" w:color="auto"/>
        <w:left w:val="none" w:sz="0" w:space="0" w:color="auto"/>
        <w:bottom w:val="none" w:sz="0" w:space="0" w:color="auto"/>
        <w:right w:val="none" w:sz="0" w:space="0" w:color="auto"/>
      </w:divBdr>
    </w:div>
    <w:div w:id="2074741350">
      <w:bodyDiv w:val="1"/>
      <w:marLeft w:val="0"/>
      <w:marRight w:val="0"/>
      <w:marTop w:val="0"/>
      <w:marBottom w:val="0"/>
      <w:divBdr>
        <w:top w:val="none" w:sz="0" w:space="0" w:color="auto"/>
        <w:left w:val="none" w:sz="0" w:space="0" w:color="auto"/>
        <w:bottom w:val="none" w:sz="0" w:space="0" w:color="auto"/>
        <w:right w:val="none" w:sz="0" w:space="0" w:color="auto"/>
      </w:divBdr>
    </w:div>
    <w:div w:id="2098286409">
      <w:bodyDiv w:val="1"/>
      <w:marLeft w:val="0"/>
      <w:marRight w:val="0"/>
      <w:marTop w:val="0"/>
      <w:marBottom w:val="0"/>
      <w:divBdr>
        <w:top w:val="none" w:sz="0" w:space="0" w:color="auto"/>
        <w:left w:val="none" w:sz="0" w:space="0" w:color="auto"/>
        <w:bottom w:val="none" w:sz="0" w:space="0" w:color="auto"/>
        <w:right w:val="none" w:sz="0" w:space="0" w:color="auto"/>
      </w:divBdr>
    </w:div>
    <w:div w:id="21075294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California</Company>
  <LinksUpToDate>false</LinksUpToDate>
  <CharactersWithSpaces>1748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wparfrey</dc:creator>
  <cp:lastModifiedBy>John P. Renaud</cp:lastModifiedBy>
  <cp:revision>4</cp:revision>
  <dcterms:created xsi:type="dcterms:W3CDTF">2023-01-13T22:40:00Z</dcterms:created>
  <dcterms:modified xsi:type="dcterms:W3CDTF">2023-01-13T23:29:00Z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2017-12-15T00:00:00Z</vt:filetime>
  </property>
  <property fmtid="{D5CDD505-2E9C-101B-9397-08002B2CF9AE}" pid="3" name="LastSaved">
    <vt:filetime>2018-01-18T00:00:00Z</vt:filetime>
  </property>
</Properties>
</file>